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BEC" w:rsidRPr="00E03BEC" w:rsidRDefault="00E03BEC">
      <w:pPr>
        <w:spacing w:after="279" w:line="259" w:lineRule="auto"/>
        <w:ind w:left="7122" w:right="-423" w:firstLine="0"/>
      </w:pPr>
    </w:p>
    <w:p w:rsidR="007C4012" w:rsidRPr="00E03BEC" w:rsidRDefault="007C4012">
      <w:pPr>
        <w:spacing w:after="279" w:line="259" w:lineRule="auto"/>
        <w:ind w:left="7122" w:right="-423" w:firstLine="0"/>
      </w:pPr>
    </w:p>
    <w:p w:rsidR="007C4012" w:rsidRPr="00E03BEC" w:rsidRDefault="004E20AE">
      <w:pPr>
        <w:spacing w:after="0" w:line="259" w:lineRule="auto"/>
        <w:ind w:left="278" w:firstLine="0"/>
      </w:pPr>
      <w:r w:rsidRPr="00E03BEC">
        <w:rPr>
          <w:b/>
          <w:sz w:val="60"/>
        </w:rPr>
        <w:t>LEGAL OFFICE PROCEDURES</w:t>
      </w:r>
      <w:r w:rsidRPr="00E03BEC">
        <w:rPr>
          <w:b/>
          <w:sz w:val="56"/>
        </w:rPr>
        <w:t xml:space="preserve"> </w:t>
      </w:r>
    </w:p>
    <w:p w:rsidR="007C4012" w:rsidRPr="00E03BEC" w:rsidRDefault="004E20AE">
      <w:pPr>
        <w:spacing w:after="0" w:line="259" w:lineRule="auto"/>
        <w:ind w:left="10" w:firstLine="0"/>
        <w:jc w:val="center"/>
      </w:pPr>
      <w:r w:rsidRPr="00E03BEC">
        <w:rPr>
          <w:b/>
          <w:sz w:val="56"/>
        </w:rPr>
        <w:t xml:space="preserve">(245) </w:t>
      </w:r>
    </w:p>
    <w:p w:rsidR="007C4012" w:rsidRPr="00E03BEC" w:rsidRDefault="004E20AE">
      <w:pPr>
        <w:spacing w:after="0" w:line="259" w:lineRule="auto"/>
        <w:ind w:left="720" w:firstLine="0"/>
      </w:pPr>
      <w:r w:rsidRPr="00E03BEC">
        <w:t xml:space="preserve"> </w:t>
      </w:r>
    </w:p>
    <w:p w:rsidR="007C4012" w:rsidRPr="00E03BEC" w:rsidRDefault="004E20AE">
      <w:pPr>
        <w:spacing w:after="249" w:line="259" w:lineRule="auto"/>
        <w:ind w:left="720" w:firstLine="0"/>
      </w:pPr>
      <w:r w:rsidRPr="00E03BEC">
        <w:t xml:space="preserve"> </w:t>
      </w:r>
    </w:p>
    <w:p w:rsidR="007C4012" w:rsidRPr="007335C0" w:rsidRDefault="004E20AE">
      <w:pPr>
        <w:spacing w:after="0" w:line="259" w:lineRule="auto"/>
        <w:ind w:left="8" w:firstLine="0"/>
        <w:jc w:val="center"/>
        <w:rPr>
          <w:color w:val="C00000"/>
        </w:rPr>
      </w:pPr>
      <w:r w:rsidRPr="007335C0">
        <w:rPr>
          <w:b/>
          <w:color w:val="C00000"/>
          <w:sz w:val="52"/>
        </w:rPr>
        <w:t>REGIONAL – 2020</w:t>
      </w:r>
      <w:r w:rsidRPr="007335C0">
        <w:rPr>
          <w:color w:val="C00000"/>
          <w:sz w:val="52"/>
        </w:rPr>
        <w:t xml:space="preserve">  </w:t>
      </w:r>
    </w:p>
    <w:p w:rsidR="007C4012" w:rsidRPr="00E03BEC" w:rsidRDefault="007C4012">
      <w:pPr>
        <w:spacing w:after="0" w:line="259" w:lineRule="auto"/>
        <w:ind w:left="0" w:firstLine="0"/>
      </w:pP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121"/>
      </w:pPr>
      <w:r w:rsidRPr="00E03BEC">
        <w:rPr>
          <w:b/>
        </w:rPr>
        <w:t>OBJECTIVE</w:t>
      </w:r>
      <w:r w:rsidRPr="00E03BEC">
        <w:t xml:space="preserve">   </w:t>
      </w:r>
    </w:p>
    <w:p w:rsidR="007C4012" w:rsidRPr="00E03BEC" w:rsidRDefault="004E20AE">
      <w:pPr>
        <w:tabs>
          <w:tab w:val="center" w:pos="2848"/>
          <w:tab w:val="center" w:pos="7065"/>
        </w:tabs>
        <w:spacing w:after="254"/>
        <w:ind w:left="0" w:firstLine="0"/>
      </w:pPr>
      <w:r w:rsidRPr="00E03BEC">
        <w:rPr>
          <w:rFonts w:eastAsia="Calibri"/>
          <w:sz w:val="22"/>
        </w:rPr>
        <w:tab/>
      </w:r>
      <w:r w:rsidR="007335C0">
        <w:t>Multiple Choice</w:t>
      </w:r>
      <w:r w:rsidRPr="00E03BEC">
        <w:t xml:space="preserve"> </w:t>
      </w:r>
      <w:r w:rsidRPr="00E03BEC">
        <w:rPr>
          <w:i/>
        </w:rPr>
        <w:t>(30 @ 5 points each)</w:t>
      </w:r>
      <w:r w:rsidRPr="00E03BEC">
        <w:t xml:space="preserve"> </w:t>
      </w:r>
      <w:r w:rsidRPr="00E03BEC">
        <w:tab/>
        <w:t xml:space="preserve">____________(150 points) </w:t>
      </w:r>
    </w:p>
    <w:p w:rsidR="007C4012" w:rsidRPr="00E03BEC" w:rsidRDefault="004E20AE">
      <w:pPr>
        <w:spacing w:after="103"/>
      </w:pPr>
      <w:r w:rsidRPr="00E03BEC">
        <w:rPr>
          <w:b/>
        </w:rPr>
        <w:t xml:space="preserve">PRODUCTION  </w:t>
      </w:r>
    </w:p>
    <w:p w:rsidR="007C4012" w:rsidRPr="00E03BEC" w:rsidRDefault="004E20AE">
      <w:pPr>
        <w:tabs>
          <w:tab w:val="center" w:pos="1839"/>
          <w:tab w:val="center" w:pos="3601"/>
          <w:tab w:val="center" w:pos="4321"/>
          <w:tab w:val="center" w:pos="5041"/>
          <w:tab w:val="center" w:pos="7065"/>
        </w:tabs>
        <w:spacing w:after="113"/>
        <w:ind w:left="0" w:firstLine="0"/>
      </w:pPr>
      <w:r w:rsidRPr="00E03BEC">
        <w:rPr>
          <w:rFonts w:eastAsia="Calibri"/>
          <w:sz w:val="22"/>
        </w:rPr>
        <w:tab/>
      </w:r>
      <w:r w:rsidR="007335C0">
        <w:rPr>
          <w:rFonts w:eastAsia="Calibri"/>
          <w:sz w:val="22"/>
        </w:rPr>
        <w:t xml:space="preserve">          </w:t>
      </w:r>
      <w:r w:rsidRPr="00E03BEC">
        <w:t xml:space="preserve">Job 1 – Final Judgment </w:t>
      </w:r>
      <w:r w:rsidRPr="00E03BEC">
        <w:tab/>
        <w:t xml:space="preserve">  </w:t>
      </w:r>
      <w:r w:rsidRPr="00E03BEC">
        <w:tab/>
        <w:t xml:space="preserve"> </w:t>
      </w:r>
      <w:r w:rsidRPr="00E03BEC">
        <w:tab/>
        <w:t xml:space="preserve"> </w:t>
      </w:r>
      <w:r w:rsidRPr="00E03BEC">
        <w:tab/>
        <w:t xml:space="preserve">____________(100 points) </w:t>
      </w:r>
    </w:p>
    <w:p w:rsidR="007C4012" w:rsidRPr="00E03BEC" w:rsidRDefault="004E20AE">
      <w:pPr>
        <w:spacing w:after="107" w:line="259" w:lineRule="auto"/>
        <w:ind w:left="0" w:firstLine="0"/>
      </w:pPr>
      <w:r w:rsidRPr="00E03BEC">
        <w:t xml:space="preserve"> </w:t>
      </w:r>
      <w:r w:rsidRPr="00E03BEC">
        <w:tab/>
        <w:t xml:space="preserve"> </w:t>
      </w:r>
    </w:p>
    <w:p w:rsidR="007C4012" w:rsidRPr="00E03BEC" w:rsidRDefault="004E20AE">
      <w:pPr>
        <w:tabs>
          <w:tab w:val="center" w:pos="2289"/>
          <w:tab w:val="center" w:pos="7072"/>
        </w:tabs>
        <w:spacing w:after="0" w:line="259" w:lineRule="auto"/>
        <w:ind w:left="0" w:firstLine="0"/>
      </w:pPr>
      <w:r w:rsidRPr="00E03BEC">
        <w:rPr>
          <w:rFonts w:eastAsia="Calibri"/>
          <w:sz w:val="22"/>
        </w:rPr>
        <w:tab/>
      </w:r>
      <w:r w:rsidRPr="00E03BEC">
        <w:rPr>
          <w:b/>
          <w:i/>
        </w:rPr>
        <w:t xml:space="preserve">TOTAL POINTS </w:t>
      </w:r>
      <w:r w:rsidRPr="00E03BEC">
        <w:rPr>
          <w:b/>
          <w:i/>
        </w:rPr>
        <w:tab/>
        <w:t>____________(250 points)</w:t>
      </w:r>
      <w:r w:rsidRPr="00E03BEC">
        <w:t xml:space="preserve"> </w:t>
      </w:r>
    </w:p>
    <w:p w:rsidR="007C4012" w:rsidRPr="00E03BEC" w:rsidRDefault="004E20AE">
      <w:pPr>
        <w:spacing w:after="0" w:line="259" w:lineRule="auto"/>
        <w:ind w:left="2231" w:firstLine="0"/>
        <w:jc w:val="center"/>
      </w:pPr>
      <w:r w:rsidRPr="00E03BEC">
        <w:t xml:space="preserve"> </w:t>
      </w:r>
    </w:p>
    <w:p w:rsidR="007C4012" w:rsidRPr="00E03BEC" w:rsidRDefault="004E20AE">
      <w:pPr>
        <w:spacing w:after="0" w:line="259" w:lineRule="auto"/>
        <w:ind w:left="1440" w:firstLine="0"/>
      </w:pPr>
      <w:r w:rsidRPr="00E03BEC">
        <w:t xml:space="preserve"> </w:t>
      </w:r>
    </w:p>
    <w:p w:rsidR="007C4012" w:rsidRPr="00E03BEC" w:rsidRDefault="004E20AE">
      <w:pPr>
        <w:spacing w:after="26" w:line="250" w:lineRule="auto"/>
        <w:ind w:left="0" w:right="7851" w:firstLine="0"/>
      </w:pPr>
      <w:r w:rsidRPr="00E03BEC">
        <w:t xml:space="preserve"> </w:t>
      </w:r>
      <w:r w:rsidRPr="00E03BEC">
        <w:rPr>
          <w:sz w:val="20"/>
        </w:rPr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D8D8D8"/>
        <w:spacing w:after="0" w:line="259" w:lineRule="auto"/>
        <w:ind w:left="33" w:firstLine="0"/>
      </w:pPr>
      <w:r w:rsidRPr="00E03BEC">
        <w:rPr>
          <w:b/>
        </w:rPr>
        <w:t xml:space="preserve"> </w:t>
      </w:r>
      <w:r w:rsidRPr="00E03BEC">
        <w:rPr>
          <w:b/>
        </w:rPr>
        <w:tab/>
      </w:r>
      <w:r w:rsidRPr="00E03BEC">
        <w:rPr>
          <w:b/>
          <w:sz w:val="28"/>
        </w:rPr>
        <w:t xml:space="preserve"> </w:t>
      </w:r>
    </w:p>
    <w:p w:rsidR="007C4012" w:rsidRPr="00E03BEC" w:rsidRDefault="004E20A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D8D8D8"/>
        <w:tabs>
          <w:tab w:val="center" w:pos="9350"/>
        </w:tabs>
        <w:spacing w:after="0" w:line="259" w:lineRule="auto"/>
        <w:ind w:left="33" w:firstLine="0"/>
        <w:jc w:val="right"/>
      </w:pPr>
      <w:r w:rsidRPr="00E03BEC">
        <w:rPr>
          <w:b/>
          <w:sz w:val="28"/>
        </w:rPr>
        <w:t>Judges/Graders: Please double check and verify all scores and answer keys!</w:t>
      </w:r>
      <w:r w:rsidRPr="00E03BEC">
        <w:rPr>
          <w:sz w:val="28"/>
          <w:vertAlign w:val="superscript"/>
        </w:rPr>
        <w:t xml:space="preserve"> </w:t>
      </w:r>
      <w:r w:rsidRPr="00E03BEC">
        <w:rPr>
          <w:sz w:val="22"/>
        </w:rPr>
        <w:tab/>
      </w:r>
      <w:r w:rsidRPr="00E03BEC">
        <w:rPr>
          <w:b/>
          <w:sz w:val="28"/>
        </w:rPr>
        <w:t xml:space="preserve"> </w:t>
      </w:r>
    </w:p>
    <w:p w:rsidR="007C4012" w:rsidRPr="00E03BEC" w:rsidRDefault="004E20A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D8D8D8"/>
        <w:spacing w:after="0" w:line="259" w:lineRule="auto"/>
        <w:ind w:left="33" w:firstLine="0"/>
        <w:jc w:val="center"/>
      </w:pPr>
      <w:r w:rsidRPr="00E03BEC">
        <w:rPr>
          <w:sz w:val="22"/>
        </w:rPr>
        <w:t xml:space="preserve"> </w:t>
      </w:r>
    </w:p>
    <w:p w:rsidR="007C4012" w:rsidRPr="00E03BEC" w:rsidRDefault="004E20A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D8D8D8"/>
        <w:spacing w:after="0" w:line="259" w:lineRule="auto"/>
        <w:ind w:left="33" w:firstLine="0"/>
        <w:jc w:val="center"/>
      </w:pPr>
      <w:r w:rsidRPr="00E03BEC">
        <w:rPr>
          <w:sz w:val="22"/>
        </w:rPr>
        <w:t xml:space="preserve"> </w:t>
      </w:r>
    </w:p>
    <w:p w:rsidR="007C4012" w:rsidRPr="00E03BEC" w:rsidRDefault="004E20AE">
      <w:pPr>
        <w:spacing w:after="7" w:line="259" w:lineRule="auto"/>
        <w:ind w:left="66" w:firstLine="0"/>
        <w:jc w:val="center"/>
      </w:pPr>
      <w:r w:rsidRPr="00E03BEC">
        <w:rPr>
          <w:sz w:val="22"/>
        </w:rPr>
        <w:t xml:space="preserve"> </w:t>
      </w:r>
    </w:p>
    <w:p w:rsidR="007C4012" w:rsidRPr="00E03BEC" w:rsidRDefault="004E20A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59" w:lineRule="auto"/>
        <w:ind w:left="559" w:right="491" w:firstLine="0"/>
        <w:jc w:val="center"/>
      </w:pPr>
      <w:r w:rsidRPr="00E03BEC">
        <w:rPr>
          <w:sz w:val="22"/>
        </w:rPr>
        <w:t xml:space="preserve"> </w:t>
      </w:r>
    </w:p>
    <w:p w:rsidR="007C4012" w:rsidRPr="00E03BEC" w:rsidRDefault="004E20A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11" w:line="248" w:lineRule="auto"/>
        <w:ind w:left="569" w:right="491"/>
        <w:jc w:val="center"/>
      </w:pPr>
      <w:r w:rsidRPr="00E03BEC">
        <w:rPr>
          <w:sz w:val="22"/>
        </w:rPr>
        <w:t xml:space="preserve">Property of Business Professionals of America.   </w:t>
      </w:r>
    </w:p>
    <w:p w:rsidR="007C4012" w:rsidRPr="00E03BEC" w:rsidRDefault="004E20A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11" w:line="248" w:lineRule="auto"/>
        <w:ind w:left="569" w:right="491"/>
        <w:jc w:val="center"/>
      </w:pPr>
      <w:r w:rsidRPr="00E03BEC">
        <w:rPr>
          <w:sz w:val="22"/>
        </w:rPr>
        <w:t xml:space="preserve">May be reproduced only for use in a Business Professionals of America </w:t>
      </w:r>
      <w:r w:rsidRPr="00E03BEC">
        <w:rPr>
          <w:i/>
          <w:sz w:val="22"/>
        </w:rPr>
        <w:t>Workplace Skills Assessment Program</w:t>
      </w:r>
      <w:r w:rsidRPr="00E03BEC">
        <w:rPr>
          <w:sz w:val="22"/>
        </w:rPr>
        <w:t xml:space="preserve"> competition. </w:t>
      </w:r>
    </w:p>
    <w:p w:rsidR="007C4012" w:rsidRPr="00E03BEC" w:rsidRDefault="004E20A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4" w:line="259" w:lineRule="auto"/>
        <w:ind w:left="559" w:right="491" w:firstLine="0"/>
        <w:jc w:val="center"/>
      </w:pPr>
      <w:r w:rsidRPr="00E03BEC">
        <w:t xml:space="preserve"> </w:t>
      </w:r>
    </w:p>
    <w:p w:rsidR="007C4012" w:rsidRPr="00E03BEC" w:rsidRDefault="004E20AE">
      <w:pPr>
        <w:spacing w:after="0" w:line="259" w:lineRule="auto"/>
        <w:ind w:left="0" w:right="649" w:firstLine="0"/>
        <w:jc w:val="right"/>
      </w:pPr>
      <w:r w:rsidRPr="00E03BEC">
        <w:t xml:space="preserve"> </w:t>
      </w:r>
      <w:r w:rsidRPr="00E03BEC">
        <w:tab/>
        <w:t xml:space="preserve"> </w:t>
      </w:r>
    </w:p>
    <w:p w:rsidR="007C4012" w:rsidRDefault="004E20AE">
      <w:pPr>
        <w:spacing w:after="22" w:line="259" w:lineRule="auto"/>
        <w:ind w:left="0" w:firstLine="0"/>
        <w:rPr>
          <w:sz w:val="20"/>
        </w:rPr>
      </w:pPr>
      <w:r w:rsidRPr="00E03BEC">
        <w:rPr>
          <w:sz w:val="20"/>
        </w:rPr>
        <w:t xml:space="preserve"> </w:t>
      </w:r>
    </w:p>
    <w:p w:rsidR="007335C0" w:rsidRDefault="007335C0">
      <w:pPr>
        <w:spacing w:after="22" w:line="259" w:lineRule="auto"/>
        <w:ind w:left="0" w:firstLine="0"/>
        <w:rPr>
          <w:sz w:val="20"/>
        </w:rPr>
      </w:pPr>
    </w:p>
    <w:p w:rsidR="007335C0" w:rsidRPr="00E03BEC" w:rsidRDefault="007335C0">
      <w:pPr>
        <w:spacing w:after="22" w:line="259" w:lineRule="auto"/>
        <w:ind w:left="0" w:firstLine="0"/>
      </w:pPr>
    </w:p>
    <w:p w:rsidR="007C4012" w:rsidRPr="00E03BEC" w:rsidRDefault="004E20AE">
      <w:pPr>
        <w:spacing w:after="0" w:line="259" w:lineRule="auto"/>
        <w:ind w:left="0" w:firstLine="0"/>
      </w:pPr>
      <w:r w:rsidRPr="00E03BEC">
        <w:rPr>
          <w:b/>
        </w:rPr>
        <w:t xml:space="preserve"> </w:t>
      </w:r>
    </w:p>
    <w:p w:rsidR="007C4012" w:rsidRPr="00E03BEC" w:rsidRDefault="004E20AE">
      <w:pPr>
        <w:pStyle w:val="Heading1"/>
        <w:tabs>
          <w:tab w:val="center" w:pos="4418"/>
          <w:tab w:val="center" w:pos="6481"/>
        </w:tabs>
        <w:ind w:left="0" w:firstLine="0"/>
        <w:jc w:val="left"/>
      </w:pPr>
      <w:r w:rsidRPr="00E03BEC">
        <w:rPr>
          <w:rFonts w:eastAsia="Calibri"/>
          <w:b w:val="0"/>
          <w:sz w:val="22"/>
        </w:rPr>
        <w:lastRenderedPageBreak/>
        <w:tab/>
      </w:r>
      <w:r w:rsidRPr="00E03BEC">
        <w:t xml:space="preserve">GENERAL INSTRUCTIONS </w:t>
      </w:r>
      <w:r w:rsidRPr="00E03BEC">
        <w:tab/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rPr>
          <w:b/>
        </w:rPr>
        <w:t xml:space="preserve"> </w:t>
      </w:r>
    </w:p>
    <w:p w:rsidR="00E03BEC" w:rsidRPr="00E03BEC" w:rsidRDefault="00E03BEC" w:rsidP="00E03BEC">
      <w:pPr>
        <w:numPr>
          <w:ilvl w:val="0"/>
          <w:numId w:val="2"/>
        </w:numPr>
        <w:tabs>
          <w:tab w:val="left" w:pos="-1440"/>
          <w:tab w:val="center" w:pos="4680"/>
          <w:tab w:val="right" w:pos="9360"/>
        </w:tabs>
        <w:spacing w:after="200" w:line="240" w:lineRule="auto"/>
        <w:rPr>
          <w:rFonts w:eastAsia="MS Mincho"/>
          <w:color w:val="auto"/>
          <w:szCs w:val="24"/>
        </w:rPr>
      </w:pPr>
      <w:r w:rsidRPr="00E03BEC">
        <w:rPr>
          <w:rFonts w:eastAsia="MS Mincho"/>
          <w:color w:val="auto"/>
          <w:szCs w:val="24"/>
        </w:rPr>
        <w:t>Make certain this test booklet contains Job 1.</w:t>
      </w:r>
    </w:p>
    <w:p w:rsidR="00E03BEC" w:rsidRPr="00E03BEC" w:rsidRDefault="00E03BEC" w:rsidP="00E03BEC">
      <w:pPr>
        <w:numPr>
          <w:ilvl w:val="0"/>
          <w:numId w:val="2"/>
        </w:numPr>
        <w:tabs>
          <w:tab w:val="left" w:pos="450"/>
        </w:tabs>
        <w:spacing w:after="200" w:line="240" w:lineRule="auto"/>
        <w:rPr>
          <w:rFonts w:eastAsia="MS Mincho"/>
          <w:color w:val="auto"/>
          <w:szCs w:val="24"/>
        </w:rPr>
      </w:pPr>
      <w:r w:rsidRPr="00E03BEC">
        <w:rPr>
          <w:rFonts w:eastAsia="MS Mincho"/>
          <w:color w:val="auto"/>
          <w:szCs w:val="24"/>
        </w:rPr>
        <w:t>Key all jobs according to the instructions given.</w:t>
      </w:r>
    </w:p>
    <w:p w:rsidR="00E03BEC" w:rsidRPr="00E03BEC" w:rsidRDefault="00E03BEC" w:rsidP="00E03BEC">
      <w:pPr>
        <w:numPr>
          <w:ilvl w:val="0"/>
          <w:numId w:val="2"/>
        </w:numPr>
        <w:tabs>
          <w:tab w:val="left" w:pos="450"/>
        </w:tabs>
        <w:spacing w:after="200" w:line="240" w:lineRule="auto"/>
        <w:rPr>
          <w:rFonts w:eastAsia="MS Mincho"/>
          <w:color w:val="auto"/>
          <w:szCs w:val="24"/>
        </w:rPr>
      </w:pPr>
      <w:r w:rsidRPr="00E03BEC">
        <w:rPr>
          <w:rFonts w:eastAsia="MS Mincho"/>
          <w:color w:val="auto"/>
          <w:szCs w:val="24"/>
        </w:rPr>
        <w:t>Correct any obvious keyboarding errors and incorporate any editing notations.</w:t>
      </w:r>
    </w:p>
    <w:p w:rsidR="00E03BEC" w:rsidRPr="00E03BEC" w:rsidRDefault="00E03BEC" w:rsidP="00E03BEC">
      <w:pPr>
        <w:numPr>
          <w:ilvl w:val="0"/>
          <w:numId w:val="2"/>
        </w:numPr>
        <w:tabs>
          <w:tab w:val="left" w:pos="450"/>
        </w:tabs>
        <w:spacing w:after="200" w:line="240" w:lineRule="auto"/>
        <w:rPr>
          <w:rFonts w:eastAsia="MS Mincho"/>
          <w:color w:val="auto"/>
          <w:szCs w:val="24"/>
        </w:rPr>
      </w:pPr>
      <w:r w:rsidRPr="00E03BEC">
        <w:rPr>
          <w:rFonts w:eastAsia="MS Mincho"/>
          <w:color w:val="auto"/>
          <w:szCs w:val="24"/>
        </w:rPr>
        <w:t xml:space="preserve">Correct any errors in formatting.  Use formatting shown in the </w:t>
      </w:r>
      <w:r w:rsidRPr="00E03BEC">
        <w:rPr>
          <w:rFonts w:eastAsia="MS Mincho"/>
          <w:i/>
          <w:color w:val="auto"/>
          <w:szCs w:val="24"/>
        </w:rPr>
        <w:t>Style &amp; Reference Manual</w:t>
      </w:r>
      <w:r w:rsidRPr="00E03BEC">
        <w:rPr>
          <w:rFonts w:eastAsia="MS Mincho"/>
          <w:color w:val="auto"/>
          <w:szCs w:val="24"/>
        </w:rPr>
        <w:t>.</w:t>
      </w:r>
    </w:p>
    <w:p w:rsidR="00E03BEC" w:rsidRPr="00E03BEC" w:rsidRDefault="00E03BEC" w:rsidP="00E03BEC">
      <w:pPr>
        <w:numPr>
          <w:ilvl w:val="0"/>
          <w:numId w:val="2"/>
        </w:numPr>
        <w:tabs>
          <w:tab w:val="left" w:pos="450"/>
        </w:tabs>
        <w:spacing w:after="200" w:line="240" w:lineRule="auto"/>
        <w:rPr>
          <w:rFonts w:eastAsia="MS Mincho"/>
          <w:b/>
          <w:color w:val="auto"/>
          <w:szCs w:val="24"/>
        </w:rPr>
      </w:pPr>
      <w:r w:rsidRPr="00E03BEC">
        <w:rPr>
          <w:rFonts w:eastAsia="MS Mincho"/>
          <w:color w:val="auto"/>
          <w:szCs w:val="24"/>
        </w:rPr>
        <w:t xml:space="preserve">For any problem where you would normally key your reference initials, key your contestant number. Your name or initials should </w:t>
      </w:r>
      <w:r w:rsidRPr="00E03BEC">
        <w:rPr>
          <w:rFonts w:eastAsia="MS Mincho"/>
          <w:i/>
          <w:color w:val="auto"/>
          <w:szCs w:val="24"/>
        </w:rPr>
        <w:t>not</w:t>
      </w:r>
      <w:r w:rsidRPr="00E03BEC">
        <w:rPr>
          <w:rFonts w:eastAsia="MS Mincho"/>
          <w:color w:val="auto"/>
          <w:szCs w:val="24"/>
        </w:rPr>
        <w:t xml:space="preserve"> appear on any work you submit. </w:t>
      </w:r>
    </w:p>
    <w:p w:rsidR="00E03BEC" w:rsidRPr="00E03BEC" w:rsidRDefault="00E03BEC" w:rsidP="00E03BEC">
      <w:pPr>
        <w:numPr>
          <w:ilvl w:val="0"/>
          <w:numId w:val="2"/>
        </w:numPr>
        <w:tabs>
          <w:tab w:val="left" w:pos="450"/>
        </w:tabs>
        <w:spacing w:after="0" w:line="240" w:lineRule="auto"/>
        <w:rPr>
          <w:rFonts w:eastAsia="MS Mincho"/>
          <w:color w:val="auto"/>
          <w:szCs w:val="24"/>
        </w:rPr>
      </w:pPr>
      <w:r w:rsidRPr="00E03BEC">
        <w:rPr>
          <w:rFonts w:eastAsia="MS Mincho"/>
          <w:color w:val="auto"/>
          <w:szCs w:val="24"/>
        </w:rPr>
        <w:t xml:space="preserve">Key your contestant number and job number as the footer in the lower left-hand corner of </w:t>
      </w:r>
      <w:r w:rsidRPr="00E03BEC">
        <w:rPr>
          <w:rFonts w:eastAsia="MS Mincho"/>
          <w:color w:val="auto"/>
          <w:szCs w:val="24"/>
          <w:u w:val="single"/>
        </w:rPr>
        <w:t>all</w:t>
      </w:r>
      <w:r w:rsidRPr="00E03BEC">
        <w:rPr>
          <w:rFonts w:eastAsia="MS Mincho"/>
          <w:color w:val="auto"/>
          <w:szCs w:val="24"/>
        </w:rPr>
        <w:t xml:space="preserve"> work submitted unless otherwise specified.</w:t>
      </w:r>
    </w:p>
    <w:p w:rsidR="00E03BEC" w:rsidRPr="00E03BEC" w:rsidRDefault="00E03BEC" w:rsidP="00E03BEC">
      <w:pPr>
        <w:tabs>
          <w:tab w:val="left" w:pos="450"/>
        </w:tabs>
        <w:spacing w:after="0" w:line="240" w:lineRule="auto"/>
        <w:ind w:left="360" w:firstLine="0"/>
        <w:rPr>
          <w:rFonts w:eastAsia="MS Mincho"/>
          <w:color w:val="auto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</w:tblGrid>
      <w:tr w:rsidR="00E03BEC" w:rsidRPr="00E03BEC" w:rsidTr="00E03BEC">
        <w:trPr>
          <w:trHeight w:val="394"/>
          <w:jc w:val="center"/>
        </w:trPr>
        <w:tc>
          <w:tcPr>
            <w:tcW w:w="2775" w:type="dxa"/>
            <w:shd w:val="clear" w:color="auto" w:fill="auto"/>
            <w:vAlign w:val="bottom"/>
          </w:tcPr>
          <w:p w:rsidR="00E03BEC" w:rsidRPr="00E03BEC" w:rsidRDefault="00E03BEC" w:rsidP="00E03BEC">
            <w:pPr>
              <w:spacing w:after="200" w:line="276" w:lineRule="auto"/>
              <w:ind w:left="0" w:firstLine="0"/>
              <w:rPr>
                <w:rFonts w:ascii="Calibri" w:eastAsia="MS Mincho" w:hAnsi="Calibri"/>
                <w:color w:val="auto"/>
                <w:sz w:val="22"/>
              </w:rPr>
            </w:pPr>
            <w:r w:rsidRPr="00E03BEC">
              <w:rPr>
                <w:rFonts w:eastAsia="MS Mincho"/>
                <w:i/>
                <w:color w:val="auto"/>
                <w:sz w:val="22"/>
              </w:rPr>
              <w:t>Example</w:t>
            </w:r>
            <w:r w:rsidRPr="00E03BEC">
              <w:rPr>
                <w:rFonts w:eastAsia="MS Mincho"/>
                <w:color w:val="auto"/>
                <w:sz w:val="22"/>
              </w:rPr>
              <w:t>:</w:t>
            </w:r>
          </w:p>
        </w:tc>
      </w:tr>
      <w:tr w:rsidR="00E03BEC" w:rsidRPr="00E03BEC" w:rsidTr="00E03BEC">
        <w:trPr>
          <w:trHeight w:val="1353"/>
          <w:jc w:val="center"/>
        </w:trPr>
        <w:tc>
          <w:tcPr>
            <w:tcW w:w="2775" w:type="dxa"/>
            <w:shd w:val="clear" w:color="auto" w:fill="auto"/>
          </w:tcPr>
          <w:p w:rsidR="00E03BEC" w:rsidRPr="00E03BEC" w:rsidRDefault="00E03BEC" w:rsidP="00E03BEC">
            <w:pPr>
              <w:tabs>
                <w:tab w:val="left" w:pos="450"/>
              </w:tabs>
              <w:spacing w:after="200" w:line="240" w:lineRule="auto"/>
              <w:ind w:left="0" w:firstLine="0"/>
              <w:rPr>
                <w:rFonts w:eastAsia="MS Mincho"/>
                <w:color w:val="auto"/>
                <w:sz w:val="22"/>
              </w:rPr>
            </w:pPr>
          </w:p>
          <w:p w:rsidR="00E03BEC" w:rsidRPr="00E03BEC" w:rsidRDefault="00E03BEC" w:rsidP="00E03BEC">
            <w:pPr>
              <w:tabs>
                <w:tab w:val="left" w:pos="450"/>
              </w:tabs>
              <w:spacing w:after="0" w:line="240" w:lineRule="auto"/>
              <w:ind w:left="360" w:firstLine="0"/>
              <w:rPr>
                <w:rFonts w:eastAsia="Calibri"/>
                <w:color w:val="auto"/>
                <w:sz w:val="22"/>
              </w:rPr>
            </w:pPr>
            <w:r w:rsidRPr="00E03BEC">
              <w:rPr>
                <w:rFonts w:eastAsia="Calibri"/>
                <w:color w:val="auto"/>
                <w:sz w:val="22"/>
              </w:rPr>
              <w:t>99-9999-9999</w:t>
            </w:r>
          </w:p>
          <w:p w:rsidR="00E03BEC" w:rsidRPr="00E03BEC" w:rsidRDefault="00E03BEC" w:rsidP="00E03BEC">
            <w:pPr>
              <w:tabs>
                <w:tab w:val="left" w:pos="450"/>
              </w:tabs>
              <w:spacing w:after="0" w:line="240" w:lineRule="auto"/>
              <w:ind w:left="360" w:firstLine="0"/>
              <w:rPr>
                <w:rFonts w:eastAsia="MS Mincho"/>
                <w:color w:val="auto"/>
                <w:sz w:val="16"/>
                <w:szCs w:val="16"/>
              </w:rPr>
            </w:pPr>
            <w:r w:rsidRPr="00E03BEC">
              <w:rPr>
                <w:rFonts w:eastAsia="Calibri"/>
                <w:color w:val="auto"/>
                <w:sz w:val="22"/>
              </w:rPr>
              <w:t>Job 1</w:t>
            </w:r>
            <w:r w:rsidRPr="00E03BEC">
              <w:rPr>
                <w:rFonts w:eastAsia="Calibri"/>
                <w:color w:val="auto"/>
                <w:sz w:val="22"/>
              </w:rPr>
              <w:br/>
            </w:r>
          </w:p>
        </w:tc>
      </w:tr>
    </w:tbl>
    <w:p w:rsidR="00E03BEC" w:rsidRPr="00E03BEC" w:rsidRDefault="00E03BEC" w:rsidP="00E03BEC">
      <w:pPr>
        <w:tabs>
          <w:tab w:val="left" w:pos="450"/>
        </w:tabs>
        <w:spacing w:after="200" w:line="240" w:lineRule="auto"/>
        <w:ind w:left="810" w:firstLine="0"/>
        <w:rPr>
          <w:rFonts w:eastAsia="MS Mincho"/>
          <w:color w:val="auto"/>
          <w:sz w:val="22"/>
        </w:rPr>
      </w:pPr>
    </w:p>
    <w:p w:rsidR="00E03BEC" w:rsidRPr="00E03BEC" w:rsidRDefault="00E03BEC" w:rsidP="00E03BEC">
      <w:pPr>
        <w:numPr>
          <w:ilvl w:val="0"/>
          <w:numId w:val="2"/>
        </w:numPr>
        <w:tabs>
          <w:tab w:val="left" w:pos="450"/>
        </w:tabs>
        <w:spacing w:after="200" w:line="240" w:lineRule="auto"/>
        <w:rPr>
          <w:rFonts w:eastAsia="MS Mincho"/>
          <w:color w:val="auto"/>
          <w:szCs w:val="24"/>
        </w:rPr>
      </w:pPr>
      <w:r w:rsidRPr="00E03BEC">
        <w:rPr>
          <w:rFonts w:eastAsia="MS Mincho"/>
          <w:color w:val="auto"/>
          <w:szCs w:val="24"/>
        </w:rPr>
        <w:t>If you finish before the end of the testing time, notify the proctor. Time may be a factor in determining a winner when there is a tie score.</w:t>
      </w:r>
    </w:p>
    <w:p w:rsidR="00E03BEC" w:rsidRPr="00E03BEC" w:rsidRDefault="00E03BEC" w:rsidP="00E03BEC">
      <w:pPr>
        <w:numPr>
          <w:ilvl w:val="0"/>
          <w:numId w:val="2"/>
        </w:numPr>
        <w:tabs>
          <w:tab w:val="left" w:pos="450"/>
        </w:tabs>
        <w:spacing w:after="200" w:line="240" w:lineRule="auto"/>
        <w:rPr>
          <w:rFonts w:eastAsia="MS Mincho"/>
          <w:color w:val="auto"/>
          <w:szCs w:val="24"/>
        </w:rPr>
      </w:pPr>
      <w:r w:rsidRPr="00E03BEC">
        <w:rPr>
          <w:rFonts w:eastAsia="MS Mincho"/>
          <w:color w:val="auto"/>
          <w:szCs w:val="24"/>
        </w:rPr>
        <w:t>When turning in your materials, place your scoring sheet on top of your jobs. The jobs should be arranged in numerical order. Turn in all partial jobs completed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1"/>
        <w:gridCol w:w="1444"/>
      </w:tblGrid>
      <w:tr w:rsidR="00E03BEC" w:rsidRPr="00E03BEC" w:rsidTr="00E03BEC">
        <w:trPr>
          <w:trHeight w:hRule="exact" w:val="411"/>
          <w:jc w:val="center"/>
        </w:trPr>
        <w:tc>
          <w:tcPr>
            <w:tcW w:w="287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before="60" w:after="60" w:line="276" w:lineRule="auto"/>
              <w:ind w:left="360" w:right="-20" w:firstLine="0"/>
              <w:jc w:val="center"/>
              <w:rPr>
                <w:rFonts w:eastAsia="MS Mincho"/>
                <w:b/>
                <w:bCs/>
                <w:color w:val="auto"/>
                <w:sz w:val="22"/>
              </w:rPr>
            </w:pPr>
            <w:r w:rsidRPr="00E03BEC">
              <w:rPr>
                <w:rFonts w:eastAsia="MS Mincho"/>
                <w:b/>
                <w:bCs/>
                <w:color w:val="auto"/>
                <w:spacing w:val="1"/>
                <w:sz w:val="22"/>
              </w:rPr>
              <w:t>P</w:t>
            </w:r>
            <w:r w:rsidRPr="00E03BEC">
              <w:rPr>
                <w:rFonts w:eastAsia="MS Mincho"/>
                <w:b/>
                <w:bCs/>
                <w:color w:val="auto"/>
                <w:spacing w:val="-2"/>
                <w:sz w:val="22"/>
              </w:rPr>
              <w:t>r</w:t>
            </w:r>
            <w:r w:rsidRPr="00E03BEC">
              <w:rPr>
                <w:rFonts w:eastAsia="MS Mincho"/>
                <w:b/>
                <w:bCs/>
                <w:color w:val="auto"/>
                <w:spacing w:val="1"/>
                <w:sz w:val="22"/>
              </w:rPr>
              <w:t>od</w:t>
            </w:r>
            <w:r w:rsidRPr="00E03BEC">
              <w:rPr>
                <w:rFonts w:eastAsia="MS Mincho"/>
                <w:b/>
                <w:bCs/>
                <w:color w:val="auto"/>
                <w:spacing w:val="-2"/>
                <w:sz w:val="22"/>
              </w:rPr>
              <w:t>u</w:t>
            </w:r>
            <w:r w:rsidRPr="00E03BEC">
              <w:rPr>
                <w:rFonts w:eastAsia="MS Mincho"/>
                <w:b/>
                <w:bCs/>
                <w:color w:val="auto"/>
                <w:spacing w:val="2"/>
                <w:sz w:val="22"/>
              </w:rPr>
              <w:t>c</w:t>
            </w:r>
            <w:r w:rsidRPr="00E03BEC">
              <w:rPr>
                <w:rFonts w:eastAsia="MS Mincho"/>
                <w:b/>
                <w:bCs/>
                <w:color w:val="auto"/>
                <w:spacing w:val="-1"/>
                <w:sz w:val="22"/>
              </w:rPr>
              <w:t>ti</w:t>
            </w:r>
            <w:r w:rsidRPr="00E03BEC">
              <w:rPr>
                <w:rFonts w:eastAsia="MS Mincho"/>
                <w:b/>
                <w:bCs/>
                <w:color w:val="auto"/>
                <w:spacing w:val="1"/>
                <w:sz w:val="22"/>
              </w:rPr>
              <w:t>o</w:t>
            </w:r>
            <w:r w:rsidRPr="00E03BEC">
              <w:rPr>
                <w:rFonts w:eastAsia="MS Mincho"/>
                <w:b/>
                <w:bCs/>
                <w:color w:val="auto"/>
                <w:sz w:val="22"/>
              </w:rPr>
              <w:t xml:space="preserve">n </w:t>
            </w:r>
            <w:r w:rsidRPr="00E03BEC">
              <w:rPr>
                <w:rFonts w:eastAsia="MS Mincho"/>
                <w:b/>
                <w:bCs/>
                <w:color w:val="auto"/>
                <w:spacing w:val="1"/>
                <w:sz w:val="22"/>
              </w:rPr>
              <w:t>S</w:t>
            </w:r>
            <w:r w:rsidRPr="00E03BEC">
              <w:rPr>
                <w:rFonts w:eastAsia="MS Mincho"/>
                <w:b/>
                <w:bCs/>
                <w:color w:val="auto"/>
                <w:spacing w:val="-1"/>
                <w:sz w:val="22"/>
              </w:rPr>
              <w:t>t</w:t>
            </w:r>
            <w:r w:rsidRPr="00E03BEC">
              <w:rPr>
                <w:rFonts w:eastAsia="MS Mincho"/>
                <w:b/>
                <w:bCs/>
                <w:color w:val="auto"/>
                <w:spacing w:val="2"/>
                <w:sz w:val="22"/>
              </w:rPr>
              <w:t>a</w:t>
            </w:r>
            <w:r w:rsidRPr="00E03BEC">
              <w:rPr>
                <w:rFonts w:eastAsia="MS Mincho"/>
                <w:b/>
                <w:bCs/>
                <w:color w:val="auto"/>
                <w:spacing w:val="-2"/>
                <w:sz w:val="22"/>
              </w:rPr>
              <w:t>n</w:t>
            </w:r>
            <w:r w:rsidRPr="00E03BEC">
              <w:rPr>
                <w:rFonts w:eastAsia="MS Mincho"/>
                <w:b/>
                <w:bCs/>
                <w:color w:val="auto"/>
                <w:spacing w:val="1"/>
                <w:sz w:val="22"/>
              </w:rPr>
              <w:t>d</w:t>
            </w:r>
            <w:r w:rsidRPr="00E03BEC">
              <w:rPr>
                <w:rFonts w:eastAsia="MS Mincho"/>
                <w:b/>
                <w:bCs/>
                <w:color w:val="auto"/>
                <w:spacing w:val="2"/>
                <w:sz w:val="22"/>
              </w:rPr>
              <w:t>a</w:t>
            </w:r>
            <w:r w:rsidRPr="00E03BEC">
              <w:rPr>
                <w:rFonts w:eastAsia="MS Mincho"/>
                <w:b/>
                <w:bCs/>
                <w:color w:val="auto"/>
                <w:spacing w:val="-2"/>
                <w:sz w:val="22"/>
              </w:rPr>
              <w:t>rds</w:t>
            </w:r>
          </w:p>
          <w:p w:rsidR="00E03BEC" w:rsidRPr="00E03BEC" w:rsidRDefault="00E03BEC" w:rsidP="00E03BEC">
            <w:pPr>
              <w:autoSpaceDE w:val="0"/>
              <w:autoSpaceDN w:val="0"/>
              <w:adjustRightInd w:val="0"/>
              <w:spacing w:before="60" w:after="60" w:line="276" w:lineRule="auto"/>
              <w:ind w:left="115" w:right="-20" w:firstLine="0"/>
              <w:jc w:val="center"/>
              <w:rPr>
                <w:rFonts w:eastAsia="MS Mincho"/>
                <w:color w:val="auto"/>
                <w:sz w:val="22"/>
              </w:rPr>
            </w:pPr>
          </w:p>
        </w:tc>
      </w:tr>
      <w:tr w:rsidR="00E03BEC" w:rsidRPr="00E03BEC" w:rsidTr="00E03BEC">
        <w:trPr>
          <w:trHeight w:hRule="exact" w:val="327"/>
          <w:jc w:val="center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jc w:val="right"/>
              <w:rPr>
                <w:rFonts w:eastAsia="MS Mincho"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z w:val="22"/>
              </w:rPr>
              <w:t xml:space="preserve">0 </w:t>
            </w:r>
            <w:r w:rsidRPr="00E03BEC">
              <w:rPr>
                <w:rFonts w:eastAsia="MS Mincho"/>
                <w:bCs/>
                <w:color w:val="auto"/>
                <w:spacing w:val="2"/>
                <w:sz w:val="22"/>
              </w:rPr>
              <w:t>E</w:t>
            </w:r>
            <w:r w:rsidRPr="00E03BEC">
              <w:rPr>
                <w:rFonts w:eastAsia="MS Mincho"/>
                <w:bCs/>
                <w:color w:val="auto"/>
                <w:spacing w:val="-2"/>
                <w:sz w:val="22"/>
              </w:rPr>
              <w:t>rr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o</w:t>
            </w:r>
            <w:r w:rsidRPr="00E03BEC">
              <w:rPr>
                <w:rFonts w:eastAsia="MS Mincho"/>
                <w:bCs/>
                <w:color w:val="auto"/>
                <w:spacing w:val="-2"/>
                <w:sz w:val="22"/>
              </w:rPr>
              <w:t>r</w:t>
            </w:r>
            <w:r w:rsidRPr="00E03BEC">
              <w:rPr>
                <w:rFonts w:eastAsia="MS Mincho"/>
                <w:bCs/>
                <w:color w:val="auto"/>
                <w:sz w:val="22"/>
              </w:rPr>
              <w:t>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jc w:val="right"/>
              <w:rPr>
                <w:rFonts w:eastAsia="MS Mincho"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pacing w:val="2"/>
                <w:sz w:val="22"/>
              </w:rPr>
              <w:t>10</w:t>
            </w:r>
            <w:r w:rsidRPr="00E03BEC">
              <w:rPr>
                <w:rFonts w:eastAsia="MS Mincho"/>
                <w:bCs/>
                <w:color w:val="auto"/>
                <w:sz w:val="22"/>
              </w:rPr>
              <w:t xml:space="preserve">0 </w:t>
            </w:r>
            <w:r w:rsidRPr="00E03BEC">
              <w:rPr>
                <w:rFonts w:eastAsia="MS Mincho"/>
                <w:bCs/>
                <w:color w:val="auto"/>
                <w:spacing w:val="-2"/>
                <w:sz w:val="22"/>
              </w:rPr>
              <w:t>p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o</w:t>
            </w:r>
            <w:r w:rsidRPr="00E03BEC">
              <w:rPr>
                <w:rFonts w:eastAsia="MS Mincho"/>
                <w:bCs/>
                <w:color w:val="auto"/>
                <w:spacing w:val="-1"/>
                <w:sz w:val="22"/>
              </w:rPr>
              <w:t>i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n</w:t>
            </w:r>
            <w:r w:rsidRPr="00E03BEC">
              <w:rPr>
                <w:rFonts w:eastAsia="MS Mincho"/>
                <w:bCs/>
                <w:color w:val="auto"/>
                <w:spacing w:val="-1"/>
                <w:sz w:val="22"/>
              </w:rPr>
              <w:t>t</w:t>
            </w:r>
            <w:r w:rsidRPr="00E03BEC">
              <w:rPr>
                <w:rFonts w:eastAsia="MS Mincho"/>
                <w:bCs/>
                <w:color w:val="auto"/>
                <w:sz w:val="22"/>
              </w:rPr>
              <w:t>s</w:t>
            </w:r>
          </w:p>
        </w:tc>
      </w:tr>
      <w:tr w:rsidR="00E03BEC" w:rsidRPr="00E03BEC" w:rsidTr="00E03BEC">
        <w:trPr>
          <w:trHeight w:hRule="exact" w:val="363"/>
          <w:jc w:val="center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jc w:val="right"/>
              <w:rPr>
                <w:rFonts w:eastAsia="MS Mincho"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z w:val="22"/>
              </w:rPr>
              <w:t xml:space="preserve">1 </w:t>
            </w:r>
            <w:r w:rsidRPr="00E03BEC">
              <w:rPr>
                <w:rFonts w:eastAsia="MS Mincho"/>
                <w:bCs/>
                <w:color w:val="auto"/>
                <w:spacing w:val="2"/>
                <w:sz w:val="22"/>
              </w:rPr>
              <w:t>E</w:t>
            </w:r>
            <w:r w:rsidRPr="00E03BEC">
              <w:rPr>
                <w:rFonts w:eastAsia="MS Mincho"/>
                <w:bCs/>
                <w:color w:val="auto"/>
                <w:spacing w:val="-2"/>
                <w:sz w:val="22"/>
              </w:rPr>
              <w:t>rr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o</w:t>
            </w:r>
            <w:r w:rsidRPr="00E03BEC">
              <w:rPr>
                <w:rFonts w:eastAsia="MS Mincho"/>
                <w:bCs/>
                <w:color w:val="auto"/>
                <w:sz w:val="22"/>
              </w:rPr>
              <w:t>r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jc w:val="right"/>
              <w:rPr>
                <w:rFonts w:eastAsia="MS Mincho"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pacing w:val="2"/>
                <w:sz w:val="22"/>
              </w:rPr>
              <w:t>9</w:t>
            </w:r>
            <w:r w:rsidRPr="00E03BEC">
              <w:rPr>
                <w:rFonts w:eastAsia="MS Mincho"/>
                <w:bCs/>
                <w:color w:val="auto"/>
                <w:sz w:val="22"/>
              </w:rPr>
              <w:t xml:space="preserve">0 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po</w:t>
            </w:r>
            <w:r w:rsidRPr="00E03BEC">
              <w:rPr>
                <w:rFonts w:eastAsia="MS Mincho"/>
                <w:bCs/>
                <w:color w:val="auto"/>
                <w:spacing w:val="-1"/>
                <w:sz w:val="22"/>
              </w:rPr>
              <w:t>i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n</w:t>
            </w:r>
            <w:r w:rsidRPr="00E03BEC">
              <w:rPr>
                <w:rFonts w:eastAsia="MS Mincho"/>
                <w:bCs/>
                <w:color w:val="auto"/>
                <w:spacing w:val="-5"/>
                <w:sz w:val="22"/>
              </w:rPr>
              <w:t>t</w:t>
            </w:r>
            <w:r w:rsidRPr="00E03BEC">
              <w:rPr>
                <w:rFonts w:eastAsia="MS Mincho"/>
                <w:bCs/>
                <w:color w:val="auto"/>
                <w:sz w:val="22"/>
              </w:rPr>
              <w:t>s</w:t>
            </w:r>
          </w:p>
        </w:tc>
      </w:tr>
      <w:tr w:rsidR="00E03BEC" w:rsidRPr="00E03BEC" w:rsidTr="00E03BEC">
        <w:trPr>
          <w:trHeight w:hRule="exact" w:val="363"/>
          <w:jc w:val="center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jc w:val="right"/>
              <w:rPr>
                <w:rFonts w:eastAsia="MS Mincho"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z w:val="22"/>
              </w:rPr>
              <w:t xml:space="preserve">2 </w:t>
            </w:r>
            <w:r w:rsidRPr="00E03BEC">
              <w:rPr>
                <w:rFonts w:eastAsia="MS Mincho"/>
                <w:bCs/>
                <w:color w:val="auto"/>
                <w:spacing w:val="2"/>
                <w:sz w:val="22"/>
              </w:rPr>
              <w:t>E</w:t>
            </w:r>
            <w:r w:rsidRPr="00E03BEC">
              <w:rPr>
                <w:rFonts w:eastAsia="MS Mincho"/>
                <w:bCs/>
                <w:color w:val="auto"/>
                <w:spacing w:val="-2"/>
                <w:sz w:val="22"/>
              </w:rPr>
              <w:t>rr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o</w:t>
            </w:r>
            <w:r w:rsidRPr="00E03BEC">
              <w:rPr>
                <w:rFonts w:eastAsia="MS Mincho"/>
                <w:bCs/>
                <w:color w:val="auto"/>
                <w:spacing w:val="-2"/>
                <w:sz w:val="22"/>
              </w:rPr>
              <w:t>r</w:t>
            </w:r>
            <w:r w:rsidRPr="00E03BEC">
              <w:rPr>
                <w:rFonts w:eastAsia="MS Mincho"/>
                <w:bCs/>
                <w:color w:val="auto"/>
                <w:sz w:val="22"/>
              </w:rPr>
              <w:t>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jc w:val="right"/>
              <w:rPr>
                <w:rFonts w:eastAsia="MS Mincho"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pacing w:val="2"/>
                <w:sz w:val="22"/>
              </w:rPr>
              <w:t>7</w:t>
            </w:r>
            <w:r w:rsidRPr="00E03BEC">
              <w:rPr>
                <w:rFonts w:eastAsia="MS Mincho"/>
                <w:bCs/>
                <w:color w:val="auto"/>
                <w:sz w:val="22"/>
              </w:rPr>
              <w:t xml:space="preserve">0 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po</w:t>
            </w:r>
            <w:r w:rsidRPr="00E03BEC">
              <w:rPr>
                <w:rFonts w:eastAsia="MS Mincho"/>
                <w:bCs/>
                <w:color w:val="auto"/>
                <w:spacing w:val="-1"/>
                <w:sz w:val="22"/>
              </w:rPr>
              <w:t>i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n</w:t>
            </w:r>
            <w:r w:rsidRPr="00E03BEC">
              <w:rPr>
                <w:rFonts w:eastAsia="MS Mincho"/>
                <w:bCs/>
                <w:color w:val="auto"/>
                <w:spacing w:val="-5"/>
                <w:sz w:val="22"/>
              </w:rPr>
              <w:t>t</w:t>
            </w:r>
            <w:r w:rsidRPr="00E03BEC">
              <w:rPr>
                <w:rFonts w:eastAsia="MS Mincho"/>
                <w:bCs/>
                <w:color w:val="auto"/>
                <w:sz w:val="22"/>
              </w:rPr>
              <w:t>s</w:t>
            </w:r>
          </w:p>
        </w:tc>
      </w:tr>
      <w:tr w:rsidR="00E03BEC" w:rsidRPr="00E03BEC" w:rsidTr="00E03BEC">
        <w:trPr>
          <w:trHeight w:hRule="exact" w:val="345"/>
          <w:jc w:val="center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jc w:val="right"/>
              <w:rPr>
                <w:rFonts w:eastAsia="MS Mincho"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z w:val="22"/>
              </w:rPr>
              <w:t xml:space="preserve">3 </w:t>
            </w:r>
            <w:r w:rsidRPr="00E03BEC">
              <w:rPr>
                <w:rFonts w:eastAsia="MS Mincho"/>
                <w:bCs/>
                <w:color w:val="auto"/>
                <w:spacing w:val="2"/>
                <w:sz w:val="22"/>
              </w:rPr>
              <w:t>E</w:t>
            </w:r>
            <w:r w:rsidRPr="00E03BEC">
              <w:rPr>
                <w:rFonts w:eastAsia="MS Mincho"/>
                <w:bCs/>
                <w:color w:val="auto"/>
                <w:spacing w:val="-2"/>
                <w:sz w:val="22"/>
              </w:rPr>
              <w:t>rr</w:t>
            </w:r>
            <w:r w:rsidRPr="00E03BEC">
              <w:rPr>
                <w:rFonts w:eastAsia="MS Mincho"/>
                <w:bCs/>
                <w:color w:val="auto"/>
                <w:spacing w:val="2"/>
                <w:sz w:val="22"/>
              </w:rPr>
              <w:t>o</w:t>
            </w:r>
            <w:r w:rsidRPr="00E03BEC">
              <w:rPr>
                <w:rFonts w:eastAsia="MS Mincho"/>
                <w:bCs/>
                <w:color w:val="auto"/>
                <w:spacing w:val="-2"/>
                <w:sz w:val="22"/>
              </w:rPr>
              <w:t>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jc w:val="right"/>
              <w:rPr>
                <w:rFonts w:eastAsia="MS Mincho"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z w:val="22"/>
              </w:rPr>
              <w:t xml:space="preserve">50 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po</w:t>
            </w:r>
            <w:r w:rsidRPr="00E03BEC">
              <w:rPr>
                <w:rFonts w:eastAsia="MS Mincho"/>
                <w:bCs/>
                <w:color w:val="auto"/>
                <w:spacing w:val="-1"/>
                <w:sz w:val="22"/>
              </w:rPr>
              <w:t>i</w:t>
            </w:r>
            <w:r w:rsidRPr="00E03BEC">
              <w:rPr>
                <w:rFonts w:eastAsia="MS Mincho"/>
                <w:bCs/>
                <w:color w:val="auto"/>
                <w:spacing w:val="1"/>
                <w:sz w:val="22"/>
              </w:rPr>
              <w:t>n</w:t>
            </w:r>
            <w:r w:rsidRPr="00E03BEC">
              <w:rPr>
                <w:rFonts w:eastAsia="MS Mincho"/>
                <w:bCs/>
                <w:color w:val="auto"/>
                <w:spacing w:val="-1"/>
                <w:sz w:val="22"/>
              </w:rPr>
              <w:t>t</w:t>
            </w:r>
            <w:r w:rsidRPr="00E03BEC">
              <w:rPr>
                <w:rFonts w:eastAsia="MS Mincho"/>
                <w:bCs/>
                <w:color w:val="auto"/>
                <w:sz w:val="22"/>
              </w:rPr>
              <w:t>s</w:t>
            </w:r>
          </w:p>
        </w:tc>
      </w:tr>
      <w:tr w:rsidR="00E03BEC" w:rsidRPr="00E03BEC" w:rsidTr="00E03BEC">
        <w:trPr>
          <w:trHeight w:hRule="exact" w:val="273"/>
          <w:jc w:val="center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75" w:firstLine="0"/>
              <w:jc w:val="right"/>
              <w:rPr>
                <w:rFonts w:eastAsia="MS Mincho"/>
                <w:bCs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z w:val="22"/>
              </w:rPr>
              <w:t>4+ Errors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BEC" w:rsidRPr="00E03BEC" w:rsidRDefault="00E03BEC" w:rsidP="00E03BEC">
            <w:pPr>
              <w:autoSpaceDE w:val="0"/>
              <w:autoSpaceDN w:val="0"/>
              <w:adjustRightInd w:val="0"/>
              <w:spacing w:after="0" w:line="240" w:lineRule="auto"/>
              <w:ind w:left="360" w:right="91" w:firstLine="0"/>
              <w:jc w:val="right"/>
              <w:rPr>
                <w:rFonts w:eastAsia="MS Mincho"/>
                <w:bCs/>
                <w:color w:val="auto"/>
                <w:sz w:val="22"/>
              </w:rPr>
            </w:pPr>
            <w:r w:rsidRPr="00E03BEC">
              <w:rPr>
                <w:rFonts w:eastAsia="MS Mincho"/>
                <w:bCs/>
                <w:color w:val="auto"/>
                <w:sz w:val="22"/>
              </w:rPr>
              <w:t>0 points</w:t>
            </w:r>
          </w:p>
        </w:tc>
      </w:tr>
    </w:tbl>
    <w:p w:rsidR="00E03BEC" w:rsidRPr="00E03BEC" w:rsidRDefault="00E03BEC" w:rsidP="00E03BEC">
      <w:pPr>
        <w:spacing w:after="200" w:line="276" w:lineRule="auto"/>
        <w:ind w:left="0" w:firstLine="0"/>
        <w:rPr>
          <w:rFonts w:eastAsia="MS Mincho"/>
          <w:b/>
          <w:color w:val="auto"/>
          <w:sz w:val="22"/>
        </w:rPr>
      </w:pPr>
    </w:p>
    <w:p w:rsidR="00E03BEC" w:rsidRPr="00E03BEC" w:rsidRDefault="00E03BEC" w:rsidP="00E03BEC">
      <w:pPr>
        <w:tabs>
          <w:tab w:val="left" w:pos="-1440"/>
          <w:tab w:val="center" w:pos="4680"/>
          <w:tab w:val="right" w:pos="9360"/>
        </w:tabs>
        <w:spacing w:after="0" w:line="240" w:lineRule="auto"/>
        <w:ind w:left="0" w:firstLine="0"/>
        <w:jc w:val="center"/>
        <w:rPr>
          <w:rFonts w:eastAsia="MS Mincho"/>
          <w:b/>
          <w:color w:val="auto"/>
          <w:sz w:val="22"/>
        </w:rPr>
      </w:pPr>
    </w:p>
    <w:p w:rsidR="00E03BEC" w:rsidRPr="00E03BEC" w:rsidRDefault="00E03BEC" w:rsidP="00E03BEC">
      <w:pPr>
        <w:tabs>
          <w:tab w:val="left" w:pos="-1440"/>
          <w:tab w:val="center" w:pos="4680"/>
          <w:tab w:val="right" w:pos="9360"/>
        </w:tabs>
        <w:spacing w:after="0" w:line="240" w:lineRule="auto"/>
        <w:ind w:left="0" w:firstLine="0"/>
        <w:rPr>
          <w:rFonts w:eastAsia="MS Mincho"/>
          <w:color w:val="auto"/>
          <w:sz w:val="22"/>
        </w:rPr>
      </w:pPr>
    </w:p>
    <w:p w:rsidR="00E03BEC" w:rsidRPr="00E03BEC" w:rsidRDefault="00E03BEC" w:rsidP="00E03BEC">
      <w:pPr>
        <w:tabs>
          <w:tab w:val="left" w:pos="-1440"/>
          <w:tab w:val="center" w:pos="4680"/>
          <w:tab w:val="right" w:pos="9360"/>
        </w:tabs>
        <w:spacing w:after="0" w:line="240" w:lineRule="auto"/>
        <w:ind w:left="0" w:firstLine="0"/>
        <w:rPr>
          <w:rFonts w:eastAsia="MS Mincho"/>
          <w:b/>
          <w:color w:val="auto"/>
          <w:szCs w:val="24"/>
        </w:rPr>
      </w:pPr>
    </w:p>
    <w:p w:rsidR="00E03BEC" w:rsidRDefault="00E03BEC">
      <w:pPr>
        <w:spacing w:after="160" w:line="259" w:lineRule="auto"/>
        <w:ind w:left="0" w:firstLine="0"/>
        <w:rPr>
          <w:b/>
        </w:rPr>
      </w:pPr>
      <w:r>
        <w:rPr>
          <w:b/>
        </w:rPr>
        <w:br w:type="page"/>
      </w:r>
    </w:p>
    <w:p w:rsidR="007335C0" w:rsidRDefault="007335C0">
      <w:pPr>
        <w:spacing w:after="10"/>
        <w:ind w:left="-5"/>
        <w:rPr>
          <w:b/>
        </w:rPr>
      </w:pPr>
    </w:p>
    <w:p w:rsidR="007C4012" w:rsidRPr="00E03BEC" w:rsidRDefault="007335C0" w:rsidP="007335C0">
      <w:pPr>
        <w:spacing w:after="10"/>
        <w:ind w:left="-5"/>
      </w:pPr>
      <w:r>
        <w:rPr>
          <w:b/>
        </w:rPr>
        <w:t>OBJECTIVE</w:t>
      </w:r>
      <w:r w:rsidR="004E20AE" w:rsidRPr="00E03BEC">
        <w:rPr>
          <w:b/>
        </w:rPr>
        <w:t xml:space="preserve"> </w:t>
      </w:r>
    </w:p>
    <w:p w:rsidR="007C4012" w:rsidRPr="00E03BEC" w:rsidRDefault="004E20AE">
      <w:pPr>
        <w:spacing w:after="10"/>
        <w:ind w:left="-5"/>
      </w:pPr>
      <w:r w:rsidRPr="00E03BEC">
        <w:rPr>
          <w:b/>
        </w:rPr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rPr>
          <w:b/>
        </w:rPr>
        <w:t xml:space="preserve"> </w:t>
      </w:r>
    </w:p>
    <w:tbl>
      <w:tblPr>
        <w:tblStyle w:val="TableGrid"/>
        <w:tblW w:w="5033" w:type="dxa"/>
        <w:tblInd w:w="5" w:type="dxa"/>
        <w:tblCellMar>
          <w:top w:w="39" w:type="dxa"/>
          <w:left w:w="104" w:type="dxa"/>
        </w:tblCellMar>
        <w:tblLook w:val="04A0" w:firstRow="1" w:lastRow="0" w:firstColumn="1" w:lastColumn="0" w:noHBand="0" w:noVBand="1"/>
      </w:tblPr>
      <w:tblGrid>
        <w:gridCol w:w="542"/>
        <w:gridCol w:w="544"/>
        <w:gridCol w:w="593"/>
        <w:gridCol w:w="542"/>
        <w:gridCol w:w="544"/>
        <w:gridCol w:w="590"/>
        <w:gridCol w:w="544"/>
        <w:gridCol w:w="541"/>
        <w:gridCol w:w="593"/>
      </w:tblGrid>
      <w:tr w:rsidR="007C4012" w:rsidRPr="00E03BEC">
        <w:trPr>
          <w:trHeight w:val="31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right="112" w:firstLine="0"/>
              <w:jc w:val="right"/>
            </w:pPr>
            <w:r w:rsidRPr="00E03BEC">
              <w:rPr>
                <w:rFonts w:eastAsia="Calibri"/>
                <w:sz w:val="22"/>
              </w:rPr>
              <w:t>1.</w:t>
            </w:r>
            <w:r w:rsidRPr="00E03BEC">
              <w:rPr>
                <w:rFonts w:eastAsia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11.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d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21.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b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  <w:tr w:rsidR="007C4012" w:rsidRPr="00E03BEC">
        <w:trPr>
          <w:trHeight w:val="31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right="112" w:firstLine="0"/>
              <w:jc w:val="right"/>
            </w:pPr>
            <w:r w:rsidRPr="00E03BEC">
              <w:rPr>
                <w:rFonts w:eastAsia="Calibri"/>
                <w:sz w:val="22"/>
              </w:rPr>
              <w:t>2.</w:t>
            </w:r>
            <w:r w:rsidRPr="00E03BEC">
              <w:rPr>
                <w:rFonts w:eastAsia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b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12.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b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22.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a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  <w:tr w:rsidR="007C4012" w:rsidRPr="00E03BEC">
        <w:trPr>
          <w:trHeight w:val="31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right="112" w:firstLine="0"/>
              <w:jc w:val="right"/>
            </w:pPr>
            <w:r w:rsidRPr="00E03BEC">
              <w:rPr>
                <w:rFonts w:eastAsia="Calibri"/>
                <w:sz w:val="22"/>
              </w:rPr>
              <w:t>3.</w:t>
            </w:r>
            <w:r w:rsidRPr="00E03BEC">
              <w:rPr>
                <w:rFonts w:eastAsia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a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13.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d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23.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b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  <w:tr w:rsidR="007C4012" w:rsidRPr="00E03BEC">
        <w:trPr>
          <w:trHeight w:val="31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right="112" w:firstLine="0"/>
              <w:jc w:val="right"/>
            </w:pPr>
            <w:r w:rsidRPr="00E03BEC">
              <w:rPr>
                <w:rFonts w:eastAsia="Calibri"/>
                <w:sz w:val="22"/>
              </w:rPr>
              <w:t>4.</w:t>
            </w:r>
            <w:r w:rsidRPr="00E03BEC">
              <w:rPr>
                <w:rFonts w:eastAsia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d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14.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a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24.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b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  <w:tr w:rsidR="007C4012" w:rsidRPr="00E03BEC">
        <w:trPr>
          <w:trHeight w:val="31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right="112" w:firstLine="0"/>
              <w:jc w:val="right"/>
            </w:pPr>
            <w:r w:rsidRPr="00E03BEC">
              <w:rPr>
                <w:rFonts w:eastAsia="Calibri"/>
                <w:sz w:val="22"/>
              </w:rPr>
              <w:t>5.</w:t>
            </w:r>
            <w:r w:rsidRPr="00E03BEC">
              <w:rPr>
                <w:rFonts w:eastAsia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a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15.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d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25.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b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  <w:tr w:rsidR="007C4012" w:rsidRPr="00E03BEC">
        <w:trPr>
          <w:trHeight w:val="32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right="112" w:firstLine="0"/>
              <w:jc w:val="right"/>
            </w:pPr>
            <w:r w:rsidRPr="00E03BEC">
              <w:rPr>
                <w:rFonts w:eastAsia="Calibri"/>
                <w:sz w:val="22"/>
              </w:rPr>
              <w:t>6.</w:t>
            </w:r>
            <w:r w:rsidRPr="00E03BEC">
              <w:rPr>
                <w:rFonts w:eastAsia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16.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26.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  <w:tr w:rsidR="007C4012" w:rsidRPr="00E03BEC">
        <w:trPr>
          <w:trHeight w:val="31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right="112" w:firstLine="0"/>
              <w:jc w:val="right"/>
            </w:pPr>
            <w:r w:rsidRPr="00E03BEC">
              <w:rPr>
                <w:rFonts w:eastAsia="Calibri"/>
                <w:sz w:val="22"/>
              </w:rPr>
              <w:t>7.</w:t>
            </w:r>
            <w:r w:rsidRPr="00E03BEC">
              <w:rPr>
                <w:rFonts w:eastAsia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d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17.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b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27.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a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  <w:tr w:rsidR="007C4012" w:rsidRPr="00E03BEC">
        <w:trPr>
          <w:trHeight w:val="31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right="112" w:firstLine="0"/>
              <w:jc w:val="right"/>
            </w:pPr>
            <w:r w:rsidRPr="00E03BEC">
              <w:rPr>
                <w:rFonts w:eastAsia="Calibri"/>
                <w:sz w:val="22"/>
              </w:rPr>
              <w:t>8.</w:t>
            </w:r>
            <w:r w:rsidRPr="00E03BEC">
              <w:rPr>
                <w:rFonts w:eastAsia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18.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a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28.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  <w:tr w:rsidR="007C4012" w:rsidRPr="00E03BEC">
        <w:trPr>
          <w:trHeight w:val="31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right="112" w:firstLine="0"/>
              <w:jc w:val="right"/>
            </w:pPr>
            <w:r w:rsidRPr="00E03BEC">
              <w:rPr>
                <w:rFonts w:eastAsia="Calibri"/>
                <w:sz w:val="22"/>
              </w:rPr>
              <w:t>9.</w:t>
            </w:r>
            <w:r w:rsidRPr="00E03BEC">
              <w:rPr>
                <w:rFonts w:eastAsia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19.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d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29.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b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  <w:tr w:rsidR="007C4012" w:rsidRPr="00E03BEC">
        <w:trPr>
          <w:trHeight w:val="31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0" w:firstLine="0"/>
              <w:jc w:val="right"/>
            </w:pPr>
            <w:r w:rsidRPr="00E03BEC">
              <w:rPr>
                <w:rFonts w:eastAsia="Calibri"/>
                <w:sz w:val="22"/>
              </w:rPr>
              <w:t>10.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20.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0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5" w:firstLine="0"/>
            </w:pPr>
            <w:r w:rsidRPr="00E03BEC">
              <w:rPr>
                <w:rFonts w:eastAsia="Calibri"/>
              </w:rPr>
              <w:t xml:space="preserve">30.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12" w:rsidRPr="00E03BEC" w:rsidRDefault="004E20AE">
            <w:pPr>
              <w:spacing w:after="0" w:line="259" w:lineRule="auto"/>
              <w:ind w:left="4" w:firstLine="0"/>
            </w:pPr>
            <w:r w:rsidRPr="00E03BEC">
              <w:rPr>
                <w:rFonts w:eastAsia="Calibri"/>
              </w:rPr>
              <w:t xml:space="preserve">c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C4012" w:rsidRPr="00E03BEC" w:rsidRDefault="004E20AE">
            <w:pPr>
              <w:spacing w:after="0" w:line="259" w:lineRule="auto"/>
              <w:ind w:left="2" w:firstLine="0"/>
            </w:pPr>
            <w:r w:rsidRPr="00E03BEC">
              <w:rPr>
                <w:rFonts w:eastAsia="Calibri"/>
              </w:rPr>
              <w:t xml:space="preserve"> </w:t>
            </w:r>
          </w:p>
        </w:tc>
      </w:tr>
    </w:tbl>
    <w:p w:rsidR="007C4012" w:rsidRPr="00E03BEC" w:rsidRDefault="004E20AE">
      <w:pPr>
        <w:spacing w:after="0" w:line="259" w:lineRule="auto"/>
        <w:ind w:left="0" w:firstLine="0"/>
      </w:pPr>
      <w:r w:rsidRPr="00E03BEC">
        <w:rPr>
          <w:b/>
        </w:rPr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10"/>
        <w:ind w:left="-5"/>
      </w:pPr>
      <w:r w:rsidRPr="00E03BEC">
        <w:rPr>
          <w:b/>
        </w:rPr>
        <w:t xml:space="preserve">PRODUCTION 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ind w:left="-5"/>
      </w:pPr>
      <w:r w:rsidRPr="00E03BEC">
        <w:t xml:space="preserve">Your role in the production part of this test is to work for Judge Mason Renaldo. You have been directed to prepare a </w:t>
      </w:r>
      <w:r w:rsidR="00554856">
        <w:t xml:space="preserve">pleading with </w:t>
      </w:r>
      <w:r w:rsidRPr="00E03BEC">
        <w:t xml:space="preserve">final judgment for a trial that ended on December 10, 2019: 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ind w:left="-5"/>
      </w:pPr>
      <w:r w:rsidRPr="00E03BEC">
        <w:t xml:space="preserve">Job 1: </w:t>
      </w:r>
      <w:r w:rsidR="00554856">
        <w:t>Pleading</w:t>
      </w:r>
      <w:r w:rsidRPr="00E03BEC">
        <w:t xml:space="preserve">  </w:t>
      </w:r>
    </w:p>
    <w:p w:rsidR="007C4012" w:rsidRPr="00E03BEC" w:rsidRDefault="004E20AE">
      <w:r w:rsidRPr="00E03BEC">
        <w:t xml:space="preserve">Plaintiffs: Nancy Weston and the ACME Stamp Company </w:t>
      </w:r>
    </w:p>
    <w:p w:rsidR="007C4012" w:rsidRPr="00E03BEC" w:rsidRDefault="004E20AE">
      <w:r w:rsidRPr="00E03BEC">
        <w:t>De</w:t>
      </w:r>
      <w:bookmarkStart w:id="0" w:name="_GoBack"/>
      <w:bookmarkEnd w:id="0"/>
      <w:r w:rsidRPr="00E03BEC">
        <w:t xml:space="preserve">fendant: Morrison Funeral Home  </w:t>
      </w:r>
    </w:p>
    <w:p w:rsidR="007C4012" w:rsidRPr="00E03BEC" w:rsidRDefault="004E20AE">
      <w:r w:rsidRPr="00E03BEC">
        <w:t>Case No. 20-364, 6</w:t>
      </w:r>
      <w:r w:rsidRPr="00E03BEC">
        <w:rPr>
          <w:vertAlign w:val="superscript"/>
        </w:rPr>
        <w:t>th</w:t>
      </w:r>
      <w:r w:rsidRPr="00E03BEC">
        <w:t xml:space="preserve"> Judicial District, Hamilton County  </w:t>
      </w:r>
    </w:p>
    <w:p w:rsidR="007C4012" w:rsidRPr="00E03BEC" w:rsidRDefault="004E20AE">
      <w:r w:rsidRPr="00E03BEC">
        <w:t xml:space="preserve">Attorney for </w:t>
      </w:r>
      <w:r w:rsidR="007335C0" w:rsidRPr="00E03BEC">
        <w:t>Plaintiffs</w:t>
      </w:r>
      <w:r w:rsidRPr="00E03BEC">
        <w:t xml:space="preserve">: Phil Brock  </w:t>
      </w:r>
    </w:p>
    <w:p w:rsidR="007C4012" w:rsidRPr="00E03BEC" w:rsidRDefault="004E20AE">
      <w:r w:rsidRPr="00E03BEC">
        <w:t xml:space="preserve">Attorney for Defendant: Sue Madarieta  </w:t>
      </w:r>
    </w:p>
    <w:p w:rsidR="007C4012" w:rsidRPr="00E03BEC" w:rsidRDefault="009D6560">
      <w:r>
        <w:t>Judg</w:t>
      </w:r>
      <w:r w:rsidR="004E20AE" w:rsidRPr="00E03BEC">
        <w:t xml:space="preserve">ment:  $10,450 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spacing w:after="10"/>
        <w:ind w:left="-5"/>
      </w:pPr>
      <w:r w:rsidRPr="00E03BEC">
        <w:rPr>
          <w:b/>
        </w:rPr>
        <w:t xml:space="preserve">Be sure to follow the contest and format guidelines in the WSAP, the BPA Style &amp; Reference Manual, and the General Instructions provided with this event.  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  <w:r w:rsidRPr="00E03BEC">
        <w:tab/>
        <w:t xml:space="preserve"> </w:t>
      </w:r>
    </w:p>
    <w:p w:rsidR="00E03BEC" w:rsidRDefault="00E03BEC">
      <w:pPr>
        <w:spacing w:after="160" w:line="259" w:lineRule="auto"/>
        <w:ind w:left="0" w:firstLine="0"/>
      </w:pPr>
      <w:r>
        <w:br w:type="page"/>
      </w:r>
    </w:p>
    <w:p w:rsidR="007C4012" w:rsidRPr="00E03BEC" w:rsidRDefault="004E20AE">
      <w:pPr>
        <w:ind w:left="-5"/>
      </w:pPr>
      <w:r w:rsidRPr="00E03BEC">
        <w:lastRenderedPageBreak/>
        <w:t xml:space="preserve">JOB 1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554856" w:rsidRDefault="00F76132">
      <w:pPr>
        <w:pStyle w:val="Heading1"/>
        <w:ind w:left="19" w:right="1"/>
      </w:pPr>
      <w:r>
        <w:t xml:space="preserve">IN THE CIRCUIT COURT OF THE </w:t>
      </w:r>
    </w:p>
    <w:p w:rsidR="00554856" w:rsidRDefault="00F76132">
      <w:pPr>
        <w:pStyle w:val="Heading1"/>
        <w:ind w:left="19" w:right="1"/>
      </w:pPr>
      <w:r>
        <w:t>6TH JUDICIAL CIRCUIT</w:t>
      </w:r>
      <w:r w:rsidR="004E20AE" w:rsidRPr="00E03BEC">
        <w:t xml:space="preserve"> IN AND </w:t>
      </w:r>
    </w:p>
    <w:p w:rsidR="007C4012" w:rsidRPr="00E03BEC" w:rsidRDefault="004E20AE">
      <w:pPr>
        <w:pStyle w:val="Heading1"/>
        <w:ind w:left="19" w:right="1"/>
      </w:pPr>
      <w:r w:rsidRPr="00E03BEC">
        <w:t xml:space="preserve">FOR HAMILTON COUNTY, OHIO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554856" w:rsidP="001670D2">
      <w:pPr>
        <w:pStyle w:val="NoSpacing"/>
        <w:ind w:left="0"/>
      </w:pPr>
      <w:r>
        <w:t>NANCY WESTON</w:t>
      </w:r>
      <w:r w:rsidR="004E20AE" w:rsidRPr="00E03BEC">
        <w:t xml:space="preserve"> and  </w:t>
      </w:r>
    </w:p>
    <w:p w:rsidR="007C4012" w:rsidRPr="00E03BEC" w:rsidRDefault="004E20AE" w:rsidP="001670D2">
      <w:pPr>
        <w:pStyle w:val="NoSpacing"/>
        <w:ind w:left="0"/>
      </w:pPr>
      <w:r w:rsidRPr="00E03BEC">
        <w:t xml:space="preserve">ACME </w:t>
      </w:r>
      <w:r w:rsidR="00554856">
        <w:t>STAMP COMPANY</w:t>
      </w:r>
      <w:r w:rsidRPr="00E03BEC">
        <w:t xml:space="preserve">,  </w:t>
      </w:r>
    </w:p>
    <w:p w:rsidR="007C4012" w:rsidRPr="00E03BEC" w:rsidRDefault="004E20AE" w:rsidP="001670D2">
      <w:pPr>
        <w:pStyle w:val="NoSpacing"/>
        <w:ind w:left="0"/>
      </w:pPr>
      <w:r w:rsidRPr="00E03BEC">
        <w:t xml:space="preserve"> </w:t>
      </w:r>
    </w:p>
    <w:p w:rsidR="007C4012" w:rsidRPr="00E03BEC" w:rsidRDefault="004E20AE" w:rsidP="001670D2">
      <w:pPr>
        <w:pStyle w:val="NoSpacing"/>
        <w:ind w:left="0"/>
      </w:pPr>
      <w:r w:rsidRPr="00E03BEC">
        <w:t xml:space="preserve"> </w:t>
      </w:r>
      <w:r w:rsidRPr="00E03BEC">
        <w:tab/>
        <w:t xml:space="preserve">Plaintiffs,  </w:t>
      </w:r>
    </w:p>
    <w:p w:rsidR="007C4012" w:rsidRPr="00E03BEC" w:rsidRDefault="004E20AE" w:rsidP="001670D2">
      <w:pPr>
        <w:pStyle w:val="NoSpacing"/>
        <w:ind w:left="0"/>
      </w:pPr>
      <w:r w:rsidRPr="00E03BEC">
        <w:t xml:space="preserve"> </w:t>
      </w:r>
    </w:p>
    <w:p w:rsidR="007C4012" w:rsidRPr="00E03BEC" w:rsidRDefault="004E20AE" w:rsidP="001670D2">
      <w:pPr>
        <w:pStyle w:val="NoSpacing"/>
        <w:ind w:left="0"/>
      </w:pPr>
      <w:r w:rsidRPr="00E03BEC">
        <w:t xml:space="preserve">v. </w:t>
      </w:r>
    </w:p>
    <w:p w:rsidR="007C4012" w:rsidRPr="00E03BEC" w:rsidRDefault="004E20AE" w:rsidP="001670D2">
      <w:pPr>
        <w:pStyle w:val="NoSpacing"/>
        <w:ind w:left="0"/>
      </w:pPr>
      <w:r w:rsidRPr="00E03BEC">
        <w:t xml:space="preserve"> </w:t>
      </w:r>
    </w:p>
    <w:p w:rsidR="007C4012" w:rsidRPr="00E03BEC" w:rsidRDefault="007B5376" w:rsidP="001670D2">
      <w:pPr>
        <w:pStyle w:val="NoSpacing"/>
        <w:ind w:left="0" w:firstLine="0"/>
      </w:pPr>
      <w:r w:rsidRPr="00E03BEC">
        <w:t>MORRISON FUNERAL HOME</w:t>
      </w:r>
      <w:r w:rsidR="004E20AE" w:rsidRPr="00E03BEC">
        <w:t xml:space="preserve">, </w:t>
      </w:r>
      <w:r w:rsidR="004E20AE" w:rsidRPr="00E03BEC">
        <w:tab/>
        <w:t xml:space="preserve"> </w:t>
      </w:r>
      <w:r w:rsidR="004E20AE" w:rsidRPr="00E03BEC">
        <w:tab/>
        <w:t xml:space="preserve"> </w:t>
      </w:r>
      <w:r w:rsidR="004E20AE" w:rsidRPr="00E03BEC">
        <w:tab/>
        <w:t xml:space="preserve"> </w:t>
      </w:r>
      <w:r w:rsidR="004E20AE" w:rsidRPr="00E03BEC">
        <w:tab/>
        <w:t xml:space="preserve">CASE NO. 20-364  </w:t>
      </w:r>
    </w:p>
    <w:p w:rsidR="007C4012" w:rsidRPr="00E03BEC" w:rsidRDefault="004E20AE" w:rsidP="001670D2">
      <w:pPr>
        <w:pStyle w:val="NoSpacing"/>
      </w:pPr>
      <w:r w:rsidRPr="00E03BEC">
        <w:t xml:space="preserve"> </w:t>
      </w:r>
    </w:p>
    <w:p w:rsidR="007C4012" w:rsidRPr="00E03BEC" w:rsidRDefault="004E20AE" w:rsidP="001670D2">
      <w:pPr>
        <w:pStyle w:val="NoSpacing"/>
      </w:pPr>
      <w:r w:rsidRPr="00E03BEC">
        <w:t xml:space="preserve"> </w:t>
      </w:r>
      <w:r w:rsidRPr="00E03BEC">
        <w:tab/>
        <w:t xml:space="preserve">Defendant.  </w:t>
      </w:r>
    </w:p>
    <w:p w:rsidR="007C4012" w:rsidRPr="00E03BEC" w:rsidRDefault="004E20AE">
      <w:pPr>
        <w:ind w:left="-5"/>
      </w:pPr>
      <w:r w:rsidRPr="00E03BEC">
        <w:t xml:space="preserve">_________________________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pStyle w:val="Heading1"/>
        <w:ind w:left="19"/>
      </w:pPr>
      <w:r w:rsidRPr="00E03BEC">
        <w:t xml:space="preserve">FINAL JUDGMENT </w:t>
      </w:r>
    </w:p>
    <w:p w:rsidR="007C4012" w:rsidRPr="00E03BEC" w:rsidRDefault="004E20AE">
      <w:pPr>
        <w:spacing w:after="0" w:line="259" w:lineRule="auto"/>
        <w:ind w:left="71" w:firstLine="0"/>
        <w:jc w:val="center"/>
      </w:pPr>
      <w:r w:rsidRPr="00E03BEC">
        <w:t xml:space="preserve"> </w:t>
      </w:r>
    </w:p>
    <w:p w:rsidR="007C4012" w:rsidRPr="00E03BEC" w:rsidRDefault="004E20AE">
      <w:pPr>
        <w:tabs>
          <w:tab w:val="right" w:pos="9351"/>
        </w:tabs>
        <w:spacing w:after="269"/>
        <w:ind w:left="-15" w:firstLine="0"/>
      </w:pPr>
      <w:r w:rsidRPr="00E03BEC">
        <w:tab/>
      </w:r>
      <w:r w:rsidRPr="00F76132">
        <w:rPr>
          <w:highlight w:val="yellow"/>
        </w:rPr>
        <w:t>THIS</w:t>
      </w:r>
      <w:r w:rsidRPr="00E03BEC">
        <w:t xml:space="preserve"> CAUSE having appeared before this court for adjudication on </w:t>
      </w:r>
      <w:r w:rsidRPr="00E03BEC">
        <w:rPr>
          <w:shd w:val="clear" w:color="auto" w:fill="FFFF00"/>
        </w:rPr>
        <w:t>December 10, 2019</w:t>
      </w:r>
      <w:r w:rsidRPr="00E03BEC">
        <w:t xml:space="preserve">, </w:t>
      </w:r>
    </w:p>
    <w:p w:rsidR="007C4012" w:rsidRPr="00E03BEC" w:rsidRDefault="004E20AE">
      <w:pPr>
        <w:spacing w:after="263"/>
        <w:ind w:left="-5"/>
      </w:pPr>
      <w:r w:rsidRPr="00E03BEC">
        <w:t xml:space="preserve">and in view of the foregoing, it is   </w:t>
      </w:r>
    </w:p>
    <w:p w:rsidR="007C4012" w:rsidRPr="00E03BEC" w:rsidRDefault="004E20AE">
      <w:pPr>
        <w:spacing w:line="476" w:lineRule="auto"/>
        <w:ind w:left="-15" w:firstLine="720"/>
      </w:pPr>
      <w:r w:rsidRPr="00F76132">
        <w:rPr>
          <w:rFonts w:eastAsia="Calibri"/>
          <w:noProof/>
          <w:sz w:val="22"/>
          <w:highlight w:val="yellow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3200984</wp:posOffset>
                </wp:positionH>
                <wp:positionV relativeFrom="paragraph">
                  <wp:posOffset>-2895</wp:posOffset>
                </wp:positionV>
                <wp:extent cx="59436" cy="175260"/>
                <wp:effectExtent l="0" t="0" r="0" b="0"/>
                <wp:wrapNone/>
                <wp:docPr id="7944" name="Group 79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" cy="175260"/>
                          <a:chOff x="0" y="0"/>
                          <a:chExt cx="59436" cy="175260"/>
                        </a:xfrm>
                      </wpg:grpSpPr>
                      <wps:wsp>
                        <wps:cNvPr id="11183" name="Shape 11183"/>
                        <wps:cNvSpPr/>
                        <wps:spPr>
                          <a:xfrm>
                            <a:off x="0" y="0"/>
                            <a:ext cx="5943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" h="175260">
                                <a:moveTo>
                                  <a:pt x="0" y="0"/>
                                </a:moveTo>
                                <a:lnTo>
                                  <a:pt x="59436" y="0"/>
                                </a:lnTo>
                                <a:lnTo>
                                  <a:pt x="59436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cx1="http://schemas.microsoft.com/office/drawing/2015/9/8/chartex">
            <w:pict>
              <v:group id="Group 7944" style="width:4.67999pt;height:13.8pt;position:absolute;z-index:-2147483578;mso-position-horizontal-relative:text;mso-position-horizontal:absolute;margin-left:252.046pt;mso-position-vertical-relative:text;margin-top:-0.227997pt;" coordsize="594,1752">
                <v:shape id="Shape 11184" style="position:absolute;width:594;height:1752;left:0;top:0;" coordsize="59436,175260" path="m0,0l59436,0l59436,175260l0,175260l0,0">
                  <v:stroke weight="0pt" endcap="flat" joinstyle="miter" miterlimit="10" on="false" color="#000000" opacity="0"/>
                  <v:fill on="true" color="#ffff00"/>
                </v:shape>
              </v:group>
            </w:pict>
          </mc:Fallback>
        </mc:AlternateContent>
      </w:r>
      <w:r w:rsidRPr="00F76132">
        <w:rPr>
          <w:highlight w:val="yellow"/>
        </w:rPr>
        <w:t>ORDERED</w:t>
      </w:r>
      <w:r w:rsidRPr="00E03BEC">
        <w:t xml:space="preserve"> AND ADJUDGED that Plaintiffs </w:t>
      </w:r>
      <w:r w:rsidR="007B5376" w:rsidRPr="00E03BEC">
        <w:rPr>
          <w:shd w:val="clear" w:color="auto" w:fill="FFFF00"/>
        </w:rPr>
        <w:t>NANCY</w:t>
      </w:r>
      <w:r w:rsidR="007B5376">
        <w:rPr>
          <w:shd w:val="clear" w:color="auto" w:fill="FFFF00"/>
        </w:rPr>
        <w:t xml:space="preserve"> WESTON</w:t>
      </w:r>
      <w:r w:rsidR="007B5376" w:rsidRPr="00E03BEC">
        <w:rPr>
          <w:shd w:val="clear" w:color="auto" w:fill="FFFF00"/>
        </w:rPr>
        <w:t xml:space="preserve"> AND ACME STAMP COMPANY</w:t>
      </w:r>
      <w:r w:rsidRPr="00E03BEC">
        <w:t xml:space="preserve"> shall recover from Defendant </w:t>
      </w:r>
      <w:r w:rsidR="007B5376" w:rsidRPr="00E03BEC">
        <w:t xml:space="preserve">MORRISON FUNERAL HOME </w:t>
      </w:r>
      <w:r w:rsidRPr="00E03BEC">
        <w:t xml:space="preserve">the total sum of </w:t>
      </w:r>
      <w:r w:rsidRPr="00E03BEC">
        <w:rPr>
          <w:shd w:val="clear" w:color="auto" w:fill="FFFF00"/>
        </w:rPr>
        <w:t>Ten Thousand Four Hundred</w:t>
      </w:r>
      <w:r w:rsidRPr="00E03BEC">
        <w:t xml:space="preserve"> </w:t>
      </w:r>
      <w:r w:rsidR="007B5376">
        <w:rPr>
          <w:shd w:val="clear" w:color="auto" w:fill="FFFF00"/>
        </w:rPr>
        <w:t>and Fifty and 00</w:t>
      </w:r>
      <w:r w:rsidRPr="00E03BEC">
        <w:rPr>
          <w:shd w:val="clear" w:color="auto" w:fill="FFFF00"/>
        </w:rPr>
        <w:t>/100 Dollars ($10,450.00)</w:t>
      </w:r>
      <w:r w:rsidRPr="00E03BEC">
        <w:t xml:space="preserve">, for all of which let execution issue.   </w:t>
      </w:r>
    </w:p>
    <w:p w:rsidR="007C4012" w:rsidRPr="00E03BEC" w:rsidRDefault="004E20AE">
      <w:pPr>
        <w:ind w:left="-5"/>
      </w:pPr>
      <w:r w:rsidRPr="00E03BEC">
        <w:t xml:space="preserve"> </w:t>
      </w:r>
      <w:r w:rsidRPr="00E03BEC">
        <w:tab/>
      </w:r>
      <w:r w:rsidR="009D6560" w:rsidRPr="00F76132">
        <w:rPr>
          <w:highlight w:val="yellow"/>
        </w:rPr>
        <w:t>This</w:t>
      </w:r>
      <w:r w:rsidR="009D6560">
        <w:t xml:space="preserve"> judg</w:t>
      </w:r>
      <w:r w:rsidRPr="00E03BEC">
        <w:t xml:space="preserve">ment shall bear interest at the rate of seven percent (7%) per annum until paid in full.  </w:t>
      </w:r>
    </w:p>
    <w:p w:rsidR="007C4012" w:rsidRPr="00E03BEC" w:rsidRDefault="004E20AE">
      <w:pPr>
        <w:tabs>
          <w:tab w:val="center" w:pos="4096"/>
        </w:tabs>
        <w:spacing w:after="269"/>
        <w:ind w:left="-15" w:firstLine="0"/>
      </w:pPr>
      <w:r w:rsidRPr="00E03BEC">
        <w:t xml:space="preserve"> </w:t>
      </w:r>
      <w:r w:rsidRPr="00E03BEC">
        <w:tab/>
      </w:r>
      <w:r w:rsidRPr="00F76132">
        <w:rPr>
          <w:highlight w:val="yellow"/>
        </w:rPr>
        <w:t>DONE</w:t>
      </w:r>
      <w:r w:rsidRPr="00E03BEC">
        <w:t xml:space="preserve"> AND ORDERED in Chambers at Hamilton County, Ohio, this  </w:t>
      </w:r>
    </w:p>
    <w:p w:rsidR="007C4012" w:rsidRPr="00E03BEC" w:rsidRDefault="001670D2">
      <w:pPr>
        <w:ind w:left="-5"/>
      </w:pPr>
      <w:r>
        <w:t>_______ day of  ________________</w:t>
      </w:r>
      <w:r w:rsidR="004E20AE" w:rsidRPr="00E03BEC">
        <w:t xml:space="preserve">__ 20___.  </w:t>
      </w:r>
    </w:p>
    <w:p w:rsidR="007C4012" w:rsidRPr="00E03BEC" w:rsidRDefault="004E20AE">
      <w:pPr>
        <w:ind w:left="-5"/>
      </w:pPr>
      <w:r w:rsidRPr="00E03BEC">
        <w:t xml:space="preserve">(QS) 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</w:t>
      </w:r>
    </w:p>
    <w:p w:rsidR="007C4012" w:rsidRPr="00E03BEC" w:rsidRDefault="004E20AE">
      <w:pPr>
        <w:ind w:left="-5"/>
      </w:pPr>
      <w:r w:rsidRPr="00E03BEC">
        <w:t xml:space="preserve">________________________ </w:t>
      </w:r>
    </w:p>
    <w:p w:rsidR="001670D2" w:rsidRDefault="007335C0">
      <w:pPr>
        <w:ind w:left="-5"/>
      </w:pPr>
      <w:r>
        <w:t>Honorable</w:t>
      </w:r>
      <w:r w:rsidR="001670D2">
        <w:t xml:space="preserve"> Mason Renaldo</w:t>
      </w:r>
    </w:p>
    <w:p w:rsidR="007C4012" w:rsidRPr="00E03BEC" w:rsidRDefault="004E20AE">
      <w:pPr>
        <w:ind w:left="-5"/>
      </w:pPr>
      <w:r w:rsidRPr="00E03BEC">
        <w:t xml:space="preserve">COUNTY JUDGE  </w:t>
      </w:r>
    </w:p>
    <w:p w:rsidR="007C4012" w:rsidRPr="00E03BEC" w:rsidRDefault="004E20AE">
      <w:pPr>
        <w:spacing w:after="0" w:line="259" w:lineRule="auto"/>
        <w:ind w:left="0" w:firstLine="0"/>
      </w:pPr>
      <w:r w:rsidRPr="00E03BEC">
        <w:t xml:space="preserve">  </w:t>
      </w:r>
    </w:p>
    <w:p w:rsidR="007C4012" w:rsidRPr="00E03BEC" w:rsidRDefault="002A0BFC">
      <w:pPr>
        <w:ind w:left="-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558165</wp:posOffset>
                </wp:positionV>
                <wp:extent cx="3267075" cy="4572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0BFC" w:rsidRDefault="002A0BFC">
                            <w:pPr>
                              <w:ind w:left="0"/>
                            </w:pPr>
                            <w:r>
                              <w:t>Contestant #</w:t>
                            </w:r>
                          </w:p>
                          <w:p w:rsidR="002A0BFC" w:rsidRDefault="002A0BFC">
                            <w:pPr>
                              <w:ind w:left="0"/>
                            </w:pPr>
                            <w:r>
                              <w:t>Job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pt;margin-top:43.95pt;width:257.25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pdhwIAAIoFAAAOAAAAZHJzL2Uyb0RvYy54bWysVEtv2zAMvg/YfxB0X530uQV1iqxFhwFF&#10;W6wdelZkqREmiZrExM5+/SjZeazrpcMuNiV+JEXyI88vOmfZSsVkwNd8fDDiTHkJjfHPNf/+eP3h&#10;I2cJhW+EBa9qvlaJX0zfvztvw0QdwgJsoyIjJz5N2lDzBWKYVFWSC+VEOoCgPCk1RCeQjvG5aqJo&#10;ybuz1eFodFq1EJsQQaqU6PaqV/Jp8a+1knindVLIbM3pbVi+sXzn+VtNz8XkOYqwMHJ4hviHVzhh&#10;PAXduroSKNgymr9cOSMjJNB4IMFVoLWRquRA2YxHL7J5WIigSi5UnBS2ZUr/z628Xd1HZhrqHWde&#10;OGrRo+qQfYaOjXN12pAmBHoIBMOOrjNyuE90mZPudHT5T+kw0lOd19vaZmeSLo8OT89GZyecSdId&#10;n5xR87KbamcdYsIvChzLQs0j9a6UVKxuEvbQDSQHS2BNc22sLYfMF3VpI1sJ6rTF8kZy/gfKetbW&#10;/PToZFQce8jmvWfrsxtVGDOEy5n3GRYJ11ZljPXflKaKlURfiS2kVH4bv6AzSlOotxgO+N2r3mLc&#10;50EWJTJ43Bo74yGW7MuI7UrW/NiUTPd46s1e3lnEbt4NnZ9DsyZCROgHKgV5bahrNyLhvYg0QcQB&#10;2gp4Rx9tgaoOg8TZAuKv1+4znohNWs5amsiap59LERVn9qsnyn8aHx/nES6HwiDO4r5mvq/xS3cJ&#10;RAWiNb2uiGQc0W5EHcE90fKY5aikEl5S7JrjRrzEfk/Q8pFqNisgGtog8MY/BJld5/JmTj52TyKG&#10;gbhIlL+FzeyKyQv+9ths6WG2RNCmkDsXuK/qUHga+DIew3LKG2X/XFC7FTr9DQAA//8DAFBLAwQU&#10;AAYACAAAACEAndQrUuIAAAAKAQAADwAAAGRycy9kb3ducmV2LnhtbEyPy07DMBBF90j8gzVIbFDr&#10;lJI2CXEqhHhI7Gh4iJ0bD0lEPI5iNwl/z7CC5WiO7j033822EyMOvnWkYLWMQCBVzrRUK3gp7xcJ&#10;CB80Gd05QgXf6GFXnJ7kOjNuomcc96EWHEI+0wqaEPpMSl81aLVfuh6Jf59usDrwOdTSDHricNvJ&#10;yyjaSKtb4oZG93jbYPW1P1oFHxf1+5OfH16ndbzu7x7HcvtmSqXOz+abaxAB5/AHw68+q0PBTgd3&#10;JONFp2CxSnhLUJBsUxAMXKWbGMSByThNQRa5/D+h+AEAAP//AwBQSwECLQAUAAYACAAAACEAtoM4&#10;kv4AAADhAQAAEwAAAAAAAAAAAAAAAAAAAAAAW0NvbnRlbnRfVHlwZXNdLnhtbFBLAQItABQABgAI&#10;AAAAIQA4/SH/1gAAAJQBAAALAAAAAAAAAAAAAAAAAC8BAABfcmVscy8ucmVsc1BLAQItABQABgAI&#10;AAAAIQDjpHpdhwIAAIoFAAAOAAAAAAAAAAAAAAAAAC4CAABkcnMvZTJvRG9jLnhtbFBLAQItABQA&#10;BgAIAAAAIQCd1CtS4gAAAAoBAAAPAAAAAAAAAAAAAAAAAOEEAABkcnMvZG93bnJldi54bWxQSwUG&#10;AAAAAAQABADzAAAA8AUAAAAA&#10;" fillcolor="white [3201]" stroked="f" strokeweight=".5pt">
                <v:textbox>
                  <w:txbxContent>
                    <w:p w:rsidR="002A0BFC" w:rsidRDefault="002A0BFC">
                      <w:pPr>
                        <w:ind w:left="0"/>
                      </w:pPr>
                      <w:r>
                        <w:t>Contestant #</w:t>
                      </w:r>
                    </w:p>
                    <w:p w:rsidR="002A0BFC" w:rsidRDefault="002A0BFC">
                      <w:pPr>
                        <w:ind w:left="0"/>
                      </w:pPr>
                      <w:r>
                        <w:t>Job 1</w:t>
                      </w:r>
                    </w:p>
                  </w:txbxContent>
                </v:textbox>
              </v:shape>
            </w:pict>
          </mc:Fallback>
        </mc:AlternateContent>
      </w:r>
      <w:r w:rsidR="004E20AE" w:rsidRPr="00E03BEC">
        <w:t xml:space="preserve">Copies furnished:  Phil Brock, Esq., Sue Madarieta, Esq. </w:t>
      </w:r>
      <w:r w:rsidR="004E20AE" w:rsidRPr="00E03BEC">
        <w:rPr>
          <w:b/>
        </w:rPr>
        <w:t xml:space="preserve"> </w:t>
      </w:r>
    </w:p>
    <w:sectPr w:rsidR="007C4012" w:rsidRPr="00E03BEC" w:rsidSect="007335C0">
      <w:headerReference w:type="even" r:id="rId7"/>
      <w:headerReference w:type="default" r:id="rId8"/>
      <w:headerReference w:type="first" r:id="rId9"/>
      <w:pgSz w:w="12240" w:h="15840"/>
      <w:pgMar w:top="680" w:right="1449" w:bottom="1200" w:left="1440" w:header="73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4D8" w:rsidRDefault="008F24D8">
      <w:pPr>
        <w:spacing w:after="0" w:line="240" w:lineRule="auto"/>
      </w:pPr>
      <w:r>
        <w:separator/>
      </w:r>
    </w:p>
  </w:endnote>
  <w:endnote w:type="continuationSeparator" w:id="0">
    <w:p w:rsidR="008F24D8" w:rsidRDefault="008F2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4D8" w:rsidRDefault="008F24D8">
      <w:pPr>
        <w:spacing w:after="0" w:line="240" w:lineRule="auto"/>
      </w:pPr>
      <w:r>
        <w:separator/>
      </w:r>
    </w:p>
  </w:footnote>
  <w:footnote w:type="continuationSeparator" w:id="0">
    <w:p w:rsidR="008F24D8" w:rsidRDefault="008F2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012" w:rsidRDefault="004E20AE">
    <w:pPr>
      <w:spacing w:after="0" w:line="259" w:lineRule="auto"/>
      <w:ind w:left="0" w:firstLine="0"/>
    </w:pPr>
    <w:r>
      <w:rPr>
        <w:b/>
        <w:sz w:val="20"/>
      </w:rPr>
      <w:t xml:space="preserve">LEGAL OFFICE PROCEDURES - REGIONAL 2020 </w:t>
    </w:r>
  </w:p>
  <w:p w:rsidR="007C4012" w:rsidRDefault="004E20AE">
    <w:pPr>
      <w:tabs>
        <w:tab w:val="center" w:pos="4321"/>
      </w:tabs>
      <w:spacing w:after="0" w:line="259" w:lineRule="auto"/>
      <w:ind w:left="0" w:firstLine="0"/>
    </w:pPr>
    <w:r>
      <w:rPr>
        <w:b/>
        <w:color w:val="FF0000"/>
        <w:sz w:val="20"/>
      </w:rPr>
      <w:t>ANSWER KEY</w:t>
    </w:r>
    <w:r>
      <w:rPr>
        <w:b/>
        <w:sz w:val="20"/>
      </w:rPr>
      <w:t xml:space="preserve">  </w:t>
    </w:r>
    <w:r>
      <w:rPr>
        <w:b/>
        <w:sz w:val="20"/>
      </w:rPr>
      <w:tab/>
      <w:t xml:space="preserve"> </w:t>
    </w:r>
  </w:p>
  <w:p w:rsidR="007C4012" w:rsidRDefault="004E20AE">
    <w:pPr>
      <w:spacing w:after="12" w:line="259" w:lineRule="auto"/>
      <w:ind w:left="0" w:firstLine="0"/>
    </w:pPr>
    <w:r>
      <w:rPr>
        <w:b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</w:rPr>
      <w:t>2</w:t>
    </w:r>
    <w:r>
      <w:rPr>
        <w:b/>
        <w:sz w:val="20"/>
      </w:rPr>
      <w:fldChar w:fldCharType="end"/>
    </w:r>
    <w:r>
      <w:rPr>
        <w:b/>
        <w:sz w:val="20"/>
      </w:rPr>
      <w:t xml:space="preserve"> of </w:t>
    </w:r>
    <w:fldSimple w:instr=" NUMPAGES   \* MERGEFORMAT ">
      <w:r>
        <w:rPr>
          <w:b/>
          <w:sz w:val="20"/>
        </w:rPr>
        <w:t>4</w:t>
      </w:r>
    </w:fldSimple>
    <w:r>
      <w:rPr>
        <w:b/>
        <w:sz w:val="20"/>
      </w:rPr>
      <w:t xml:space="preserve"> </w:t>
    </w:r>
  </w:p>
  <w:p w:rsidR="007C4012" w:rsidRDefault="004E20AE">
    <w:pPr>
      <w:spacing w:after="0" w:line="259" w:lineRule="auto"/>
      <w:ind w:lef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012" w:rsidRDefault="007335C0">
    <w:pPr>
      <w:spacing w:after="0" w:line="259" w:lineRule="auto"/>
      <w:ind w:left="0" w:firstLine="0"/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6F4E6ED6" wp14:editId="2EFF04CD">
          <wp:simplePos x="0" y="0"/>
          <wp:positionH relativeFrom="column">
            <wp:posOffset>4216400</wp:posOffset>
          </wp:positionH>
          <wp:positionV relativeFrom="paragraph">
            <wp:posOffset>-375285</wp:posOffset>
          </wp:positionV>
          <wp:extent cx="2305685" cy="9334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E20AE">
      <w:rPr>
        <w:b/>
        <w:sz w:val="20"/>
      </w:rPr>
      <w:t xml:space="preserve">LEGAL OFFICE PROCEDURES - REGIONAL 2020 </w:t>
    </w:r>
  </w:p>
  <w:p w:rsidR="007C4012" w:rsidRDefault="004E20AE">
    <w:pPr>
      <w:tabs>
        <w:tab w:val="center" w:pos="4321"/>
      </w:tabs>
      <w:spacing w:after="0" w:line="259" w:lineRule="auto"/>
      <w:ind w:left="0" w:firstLine="0"/>
    </w:pPr>
    <w:r w:rsidRPr="007335C0">
      <w:rPr>
        <w:b/>
        <w:color w:val="auto"/>
        <w:sz w:val="20"/>
      </w:rPr>
      <w:t xml:space="preserve">ANSWER KEY  </w:t>
    </w:r>
    <w:r>
      <w:rPr>
        <w:b/>
        <w:sz w:val="20"/>
      </w:rPr>
      <w:tab/>
      <w:t xml:space="preserve"> </w:t>
    </w:r>
  </w:p>
  <w:p w:rsidR="007C4012" w:rsidRDefault="004E20AE" w:rsidP="001670D2">
    <w:pPr>
      <w:spacing w:after="12" w:line="259" w:lineRule="auto"/>
      <w:ind w:left="0" w:firstLine="0"/>
    </w:pPr>
    <w:r>
      <w:rPr>
        <w:b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335C0" w:rsidRPr="007335C0">
      <w:rPr>
        <w:b/>
        <w:noProof/>
        <w:sz w:val="20"/>
      </w:rPr>
      <w:t>1</w:t>
    </w:r>
    <w:r>
      <w:rPr>
        <w:b/>
        <w:sz w:val="20"/>
      </w:rPr>
      <w:fldChar w:fldCharType="end"/>
    </w:r>
    <w:r>
      <w:rPr>
        <w:b/>
        <w:sz w:val="20"/>
      </w:rPr>
      <w:t xml:space="preserve"> of </w:t>
    </w:r>
    <w:fldSimple w:instr=" NUMPAGES   \* MERGEFORMAT ">
      <w:r w:rsidR="007335C0" w:rsidRPr="007335C0">
        <w:rPr>
          <w:b/>
          <w:noProof/>
          <w:sz w:val="20"/>
        </w:rPr>
        <w:t>4</w:t>
      </w:r>
    </w:fldSimple>
    <w:r>
      <w:rPr>
        <w:b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012" w:rsidRDefault="004E20AE">
    <w:pPr>
      <w:spacing w:after="0" w:line="259" w:lineRule="auto"/>
      <w:ind w:left="0" w:firstLine="0"/>
    </w:pPr>
    <w:r>
      <w:rPr>
        <w:b/>
        <w:sz w:val="20"/>
      </w:rPr>
      <w:t xml:space="preserve">LEGAL OFFICE PROCEDURES - REGIONAL 2020 </w:t>
    </w:r>
  </w:p>
  <w:p w:rsidR="007C4012" w:rsidRDefault="004E20AE">
    <w:pPr>
      <w:tabs>
        <w:tab w:val="center" w:pos="4321"/>
      </w:tabs>
      <w:spacing w:after="0" w:line="259" w:lineRule="auto"/>
      <w:ind w:left="0" w:firstLine="0"/>
    </w:pPr>
    <w:r w:rsidRPr="007335C0">
      <w:rPr>
        <w:b/>
        <w:color w:val="auto"/>
        <w:sz w:val="20"/>
      </w:rPr>
      <w:t xml:space="preserve">ANSWER KEY </w:t>
    </w:r>
    <w:r>
      <w:rPr>
        <w:b/>
        <w:sz w:val="20"/>
      </w:rPr>
      <w:tab/>
      <w:t xml:space="preserve"> </w:t>
    </w:r>
  </w:p>
  <w:p w:rsidR="007C4012" w:rsidRDefault="004E20AE">
    <w:pPr>
      <w:spacing w:after="0" w:line="259" w:lineRule="auto"/>
      <w:ind w:left="0" w:firstLine="0"/>
    </w:pPr>
    <w:r>
      <w:rPr>
        <w:b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335C0" w:rsidRPr="007335C0">
      <w:rPr>
        <w:b/>
        <w:noProof/>
        <w:sz w:val="20"/>
      </w:rPr>
      <w:t>1</w:t>
    </w:r>
    <w:r>
      <w:rPr>
        <w:b/>
        <w:sz w:val="20"/>
      </w:rPr>
      <w:fldChar w:fldCharType="end"/>
    </w:r>
    <w:r>
      <w:rPr>
        <w:b/>
        <w:sz w:val="20"/>
      </w:rPr>
      <w:t xml:space="preserve"> of </w:t>
    </w:r>
    <w:fldSimple w:instr=" NUMPAGES   \* MERGEFORMAT ">
      <w:r w:rsidR="007335C0" w:rsidRPr="007335C0">
        <w:rPr>
          <w:b/>
          <w:noProof/>
          <w:sz w:val="20"/>
        </w:rPr>
        <w:t>4</w:t>
      </w:r>
    </w:fldSimple>
    <w:r>
      <w:rPr>
        <w:b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B7EB8"/>
    <w:multiLevelType w:val="hybridMultilevel"/>
    <w:tmpl w:val="26FAAEC4"/>
    <w:lvl w:ilvl="0" w:tplc="4BE28456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E47DE"/>
    <w:multiLevelType w:val="hybridMultilevel"/>
    <w:tmpl w:val="8F60D5FA"/>
    <w:lvl w:ilvl="0" w:tplc="4E208ACE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D215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D0E6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462E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AC2C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C0A7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DCDA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BE1B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5861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12"/>
    <w:rsid w:val="001670D2"/>
    <w:rsid w:val="00275A09"/>
    <w:rsid w:val="002A0BFC"/>
    <w:rsid w:val="004E20AE"/>
    <w:rsid w:val="00554856"/>
    <w:rsid w:val="006732C1"/>
    <w:rsid w:val="007335C0"/>
    <w:rsid w:val="007B5376"/>
    <w:rsid w:val="007C4012"/>
    <w:rsid w:val="008F24D8"/>
    <w:rsid w:val="009D6560"/>
    <w:rsid w:val="00E03BEC"/>
    <w:rsid w:val="00F7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6E71E"/>
  <w15:docId w15:val="{2EE16D4C-49D3-41C2-9B4B-591EA05E2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" w:line="249" w:lineRule="auto"/>
      <w:ind w:left="73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73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67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0D2"/>
    <w:rPr>
      <w:rFonts w:ascii="Times New Roman" w:eastAsia="Times New Roman" w:hAnsi="Times New Roman" w:cs="Times New Roman"/>
      <w:color w:val="000000"/>
      <w:sz w:val="24"/>
    </w:rPr>
  </w:style>
  <w:style w:type="paragraph" w:styleId="NoSpacing">
    <w:name w:val="No Spacing"/>
    <w:uiPriority w:val="1"/>
    <w:qFormat/>
    <w:rsid w:val="001670D2"/>
    <w:pPr>
      <w:spacing w:after="0" w:line="240" w:lineRule="auto"/>
      <w:ind w:left="73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733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ENTER CONTEST NAME AND NUMBER HERE (##)</vt:lpstr>
    </vt:vector>
  </TitlesOfParts>
  <Company>MSD of Pike Township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ENTER CONTEST NAME AND NUMBER HERE (##)</dc:title>
  <dc:subject/>
  <dc:creator>Rhannah</dc:creator>
  <cp:keywords/>
  <cp:lastModifiedBy>McNew, Amber</cp:lastModifiedBy>
  <cp:revision>2</cp:revision>
  <dcterms:created xsi:type="dcterms:W3CDTF">2019-09-21T21:01:00Z</dcterms:created>
  <dcterms:modified xsi:type="dcterms:W3CDTF">2019-09-21T21:01:00Z</dcterms:modified>
</cp:coreProperties>
</file>